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C965BE" w:rsidRDefault="00CB2D96" w:rsidP="00C965BE">
      <w:pPr>
        <w:spacing w:line="360" w:lineRule="auto"/>
        <w:rPr>
          <w:rFonts w:ascii="Arial" w:hAnsi="Arial" w:cs="Arial"/>
          <w:b/>
          <w:sz w:val="22"/>
          <w:szCs w:val="22"/>
        </w:rPr>
      </w:pPr>
      <w:r w:rsidRPr="00C965BE">
        <w:rPr>
          <w:rFonts w:ascii="Arial" w:hAnsi="Arial" w:cs="Arial"/>
          <w:b/>
          <w:sz w:val="22"/>
          <w:szCs w:val="22"/>
        </w:rPr>
        <w:t>LC-4875</w:t>
      </w:r>
    </w:p>
    <w:p w:rsidR="00DF1468" w:rsidRDefault="00DF1468" w:rsidP="00C965BE">
      <w:pPr>
        <w:spacing w:line="360" w:lineRule="auto"/>
        <w:jc w:val="center"/>
        <w:rPr>
          <w:rFonts w:ascii="Arial" w:hAnsi="Arial" w:cs="Arial"/>
          <w:b/>
          <w:sz w:val="22"/>
          <w:szCs w:val="22"/>
        </w:rPr>
      </w:pPr>
    </w:p>
    <w:p w:rsidR="00CB2D96" w:rsidRPr="00C965BE" w:rsidRDefault="00DF1468" w:rsidP="00C965BE">
      <w:pPr>
        <w:spacing w:line="360" w:lineRule="auto"/>
        <w:jc w:val="center"/>
        <w:rPr>
          <w:rFonts w:ascii="Arial" w:hAnsi="Arial" w:cs="Arial"/>
          <w:b/>
          <w:sz w:val="22"/>
          <w:szCs w:val="22"/>
        </w:rPr>
      </w:pPr>
      <w:r w:rsidRPr="00DF1468">
        <w:rPr>
          <w:rFonts w:ascii="Arial" w:hAnsi="Arial" w:cs="Arial"/>
          <w:b/>
          <w:sz w:val="22"/>
          <w:szCs w:val="22"/>
        </w:rPr>
        <w:t>LEY G - N° 4.875</w:t>
      </w:r>
    </w:p>
    <w:p w:rsidR="0009329B" w:rsidRPr="00C965BE" w:rsidRDefault="0009329B" w:rsidP="00C965BE">
      <w:pPr>
        <w:spacing w:line="360" w:lineRule="auto"/>
        <w:jc w:val="both"/>
        <w:rPr>
          <w:rFonts w:ascii="Arial" w:hAnsi="Arial" w:cs="Arial"/>
          <w:sz w:val="22"/>
          <w:szCs w:val="22"/>
        </w:rPr>
      </w:pPr>
    </w:p>
    <w:p w:rsidR="00CB2D96" w:rsidRPr="00C965BE" w:rsidRDefault="00CB2D96" w:rsidP="00C965BE">
      <w:pPr>
        <w:autoSpaceDE w:val="0"/>
        <w:autoSpaceDN w:val="0"/>
        <w:adjustRightInd w:val="0"/>
        <w:spacing w:line="360" w:lineRule="auto"/>
        <w:jc w:val="both"/>
        <w:rPr>
          <w:rFonts w:ascii="Arial" w:hAnsi="Arial" w:cs="Arial"/>
          <w:sz w:val="22"/>
          <w:szCs w:val="22"/>
        </w:rPr>
      </w:pPr>
      <w:r w:rsidRPr="00C965BE">
        <w:rPr>
          <w:rFonts w:ascii="Arial" w:hAnsi="Arial" w:cs="Arial"/>
          <w:sz w:val="22"/>
          <w:szCs w:val="22"/>
        </w:rPr>
        <w:t>Artículo 1º - Declárase patrimonio Cultural del barrio de Floresta al monolito sito en la Avenida Gaona 4299, esquina Bahía Blanca, según lo establecido en el inciso "J" del artículo 4º de la Ley 1</w:t>
      </w:r>
      <w:r w:rsidR="008E712D">
        <w:rPr>
          <w:rFonts w:ascii="Arial" w:hAnsi="Arial" w:cs="Arial"/>
          <w:sz w:val="22"/>
          <w:szCs w:val="22"/>
        </w:rPr>
        <w:t>.</w:t>
      </w:r>
      <w:r w:rsidRPr="00C965BE">
        <w:rPr>
          <w:rFonts w:ascii="Arial" w:hAnsi="Arial" w:cs="Arial"/>
          <w:sz w:val="22"/>
          <w:szCs w:val="22"/>
        </w:rPr>
        <w:t>227</w:t>
      </w:r>
      <w:r w:rsidR="006C02D5" w:rsidRPr="00C965BE">
        <w:rPr>
          <w:rFonts w:ascii="Arial" w:hAnsi="Arial" w:cs="Arial"/>
          <w:sz w:val="22"/>
          <w:szCs w:val="22"/>
        </w:rPr>
        <w:t xml:space="preserve"> #</w:t>
      </w:r>
      <w:r w:rsidRPr="00C965BE">
        <w:rPr>
          <w:rFonts w:ascii="Arial" w:hAnsi="Arial" w:cs="Arial"/>
          <w:sz w:val="22"/>
          <w:szCs w:val="22"/>
        </w:rPr>
        <w:t>.</w:t>
      </w:r>
    </w:p>
    <w:p w:rsidR="00CB2D96" w:rsidRPr="00C965BE" w:rsidRDefault="00CB2D96" w:rsidP="00C965BE">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843"/>
        <w:gridCol w:w="5276"/>
      </w:tblGrid>
      <w:tr w:rsidR="0009329B" w:rsidRPr="00C965BE" w:rsidTr="00DF1468">
        <w:trPr>
          <w:trHeight w:val="1023"/>
          <w:jc w:val="center"/>
        </w:trPr>
        <w:tc>
          <w:tcPr>
            <w:tcW w:w="9119" w:type="dxa"/>
            <w:gridSpan w:val="2"/>
          </w:tcPr>
          <w:p w:rsidR="0009329B" w:rsidRPr="00C965BE" w:rsidRDefault="0009329B" w:rsidP="00E81607">
            <w:pPr>
              <w:pStyle w:val="Textosinformato"/>
              <w:spacing w:before="240" w:line="360" w:lineRule="auto"/>
              <w:jc w:val="center"/>
              <w:rPr>
                <w:rFonts w:ascii="Arial" w:hAnsi="Arial" w:cs="Arial"/>
                <w:sz w:val="22"/>
                <w:u w:val="single"/>
              </w:rPr>
            </w:pPr>
            <w:r w:rsidRPr="00C965BE">
              <w:rPr>
                <w:rFonts w:ascii="Arial" w:hAnsi="Arial" w:cs="Arial"/>
                <w:b/>
                <w:sz w:val="22"/>
                <w:szCs w:val="22"/>
              </w:rPr>
              <w:t xml:space="preserve">LEY </w:t>
            </w:r>
            <w:r w:rsidR="00CB2D96" w:rsidRPr="00C965BE">
              <w:rPr>
                <w:rFonts w:ascii="Arial" w:hAnsi="Arial" w:cs="Arial"/>
                <w:b/>
                <w:sz w:val="22"/>
                <w:szCs w:val="22"/>
              </w:rPr>
              <w:t>G</w:t>
            </w:r>
            <w:r w:rsidR="003A2640" w:rsidRPr="00C965BE">
              <w:rPr>
                <w:rFonts w:ascii="Arial" w:hAnsi="Arial" w:cs="Arial"/>
                <w:b/>
                <w:sz w:val="22"/>
                <w:szCs w:val="22"/>
              </w:rPr>
              <w:t xml:space="preserve"> </w:t>
            </w:r>
            <w:r w:rsidRPr="00C965BE">
              <w:rPr>
                <w:rFonts w:ascii="Arial" w:hAnsi="Arial" w:cs="Arial"/>
                <w:b/>
                <w:sz w:val="22"/>
                <w:szCs w:val="22"/>
              </w:rPr>
              <w:t xml:space="preserve">- N° </w:t>
            </w:r>
            <w:r w:rsidR="00CB2D96" w:rsidRPr="00C965BE">
              <w:rPr>
                <w:rFonts w:ascii="Arial" w:hAnsi="Arial" w:cs="Arial"/>
                <w:b/>
                <w:sz w:val="22"/>
                <w:szCs w:val="22"/>
              </w:rPr>
              <w:t>4</w:t>
            </w:r>
            <w:r w:rsidR="00E81607">
              <w:rPr>
                <w:rFonts w:ascii="Arial" w:hAnsi="Arial" w:cs="Arial"/>
                <w:b/>
                <w:sz w:val="22"/>
                <w:szCs w:val="22"/>
              </w:rPr>
              <w:t>.</w:t>
            </w:r>
            <w:r w:rsidR="00CB2D96" w:rsidRPr="00C965BE">
              <w:rPr>
                <w:rFonts w:ascii="Arial" w:hAnsi="Arial" w:cs="Arial"/>
                <w:b/>
                <w:sz w:val="22"/>
                <w:szCs w:val="22"/>
              </w:rPr>
              <w:t>875</w:t>
            </w:r>
          </w:p>
          <w:p w:rsidR="0009329B" w:rsidRPr="00C965BE" w:rsidRDefault="0009329B" w:rsidP="00E81607">
            <w:pPr>
              <w:pStyle w:val="Textosinformato"/>
              <w:spacing w:line="360" w:lineRule="auto"/>
              <w:jc w:val="center"/>
              <w:rPr>
                <w:rFonts w:ascii="Arial" w:hAnsi="Arial" w:cs="Arial"/>
                <w:b/>
                <w:sz w:val="22"/>
                <w:u w:val="single"/>
              </w:rPr>
            </w:pPr>
            <w:r w:rsidRPr="00C965BE">
              <w:rPr>
                <w:rFonts w:ascii="Arial" w:hAnsi="Arial" w:cs="Arial"/>
                <w:b/>
                <w:sz w:val="22"/>
                <w:szCs w:val="22"/>
              </w:rPr>
              <w:t>TABLA DE ANTECEDENTES</w:t>
            </w:r>
          </w:p>
        </w:tc>
      </w:tr>
      <w:tr w:rsidR="0009329B" w:rsidRPr="00C965BE" w:rsidTr="00DF1468">
        <w:trPr>
          <w:trHeight w:val="778"/>
          <w:jc w:val="center"/>
        </w:trPr>
        <w:tc>
          <w:tcPr>
            <w:tcW w:w="3843" w:type="dxa"/>
            <w:vAlign w:val="center"/>
          </w:tcPr>
          <w:p w:rsidR="0009329B" w:rsidRPr="00C965BE" w:rsidRDefault="0009329B" w:rsidP="00C965BE">
            <w:pPr>
              <w:pStyle w:val="Textosinformato"/>
              <w:spacing w:line="360" w:lineRule="auto"/>
              <w:jc w:val="center"/>
              <w:rPr>
                <w:rFonts w:ascii="Arial" w:hAnsi="Arial" w:cs="Arial"/>
                <w:b/>
                <w:sz w:val="22"/>
              </w:rPr>
            </w:pPr>
            <w:r w:rsidRPr="00C965BE">
              <w:rPr>
                <w:rFonts w:ascii="Arial" w:hAnsi="Arial" w:cs="Arial"/>
                <w:b/>
                <w:sz w:val="22"/>
                <w:szCs w:val="22"/>
              </w:rPr>
              <w:t>Artículo del Texto</w:t>
            </w:r>
          </w:p>
          <w:p w:rsidR="0009329B" w:rsidRPr="00C965BE" w:rsidRDefault="0009329B" w:rsidP="00C965BE">
            <w:pPr>
              <w:pStyle w:val="Textosinformato"/>
              <w:spacing w:line="360" w:lineRule="auto"/>
              <w:jc w:val="center"/>
              <w:rPr>
                <w:rFonts w:ascii="Arial" w:hAnsi="Arial" w:cs="Arial"/>
                <w:b/>
                <w:sz w:val="22"/>
              </w:rPr>
            </w:pPr>
            <w:r w:rsidRPr="00C965BE">
              <w:rPr>
                <w:rFonts w:ascii="Arial" w:hAnsi="Arial" w:cs="Arial"/>
                <w:b/>
                <w:sz w:val="22"/>
                <w:szCs w:val="22"/>
              </w:rPr>
              <w:t>Definitivo</w:t>
            </w:r>
          </w:p>
        </w:tc>
        <w:tc>
          <w:tcPr>
            <w:tcW w:w="5276" w:type="dxa"/>
            <w:vAlign w:val="center"/>
          </w:tcPr>
          <w:p w:rsidR="0009329B" w:rsidRPr="00C965BE" w:rsidRDefault="0009329B" w:rsidP="00C965BE">
            <w:pPr>
              <w:pStyle w:val="Textosinformato"/>
              <w:spacing w:line="360" w:lineRule="auto"/>
              <w:jc w:val="center"/>
              <w:rPr>
                <w:rFonts w:ascii="Arial" w:hAnsi="Arial" w:cs="Arial"/>
                <w:b/>
                <w:sz w:val="22"/>
              </w:rPr>
            </w:pPr>
            <w:r w:rsidRPr="00C965BE">
              <w:rPr>
                <w:rFonts w:ascii="Arial" w:hAnsi="Arial" w:cs="Arial"/>
                <w:b/>
                <w:sz w:val="22"/>
                <w:szCs w:val="22"/>
              </w:rPr>
              <w:t>Fuente</w:t>
            </w:r>
          </w:p>
        </w:tc>
      </w:tr>
      <w:tr w:rsidR="0009329B" w:rsidRPr="00C965BE" w:rsidTr="00DF1468">
        <w:trPr>
          <w:trHeight w:val="565"/>
          <w:jc w:val="center"/>
        </w:trPr>
        <w:tc>
          <w:tcPr>
            <w:tcW w:w="9119" w:type="dxa"/>
            <w:gridSpan w:val="2"/>
          </w:tcPr>
          <w:p w:rsidR="0009329B" w:rsidRPr="00C965BE" w:rsidRDefault="00631ABE" w:rsidP="00E81607">
            <w:pPr>
              <w:pStyle w:val="Textosinformato"/>
              <w:spacing w:line="360" w:lineRule="auto"/>
              <w:jc w:val="center"/>
              <w:rPr>
                <w:rFonts w:ascii="Arial" w:hAnsi="Arial" w:cs="Arial"/>
                <w:sz w:val="22"/>
              </w:rPr>
            </w:pPr>
            <w:r w:rsidRPr="00C965BE">
              <w:rPr>
                <w:rFonts w:ascii="Arial" w:hAnsi="Arial" w:cs="Arial"/>
                <w:sz w:val="22"/>
                <w:szCs w:val="22"/>
              </w:rPr>
              <w:t>Todos los artículos de este Texto D</w:t>
            </w:r>
            <w:r w:rsidR="0009329B" w:rsidRPr="00C965BE">
              <w:rPr>
                <w:rFonts w:ascii="Arial" w:hAnsi="Arial" w:cs="Arial"/>
                <w:sz w:val="22"/>
                <w:szCs w:val="22"/>
              </w:rPr>
              <w:t xml:space="preserve">efinitivo provienen </w:t>
            </w:r>
            <w:r w:rsidR="00CB2D96" w:rsidRPr="00C965BE">
              <w:rPr>
                <w:rFonts w:ascii="Arial" w:hAnsi="Arial" w:cs="Arial"/>
                <w:sz w:val="22"/>
                <w:szCs w:val="22"/>
              </w:rPr>
              <w:t xml:space="preserve">del texto original de la Ley </w:t>
            </w:r>
            <w:r w:rsidR="00E81607">
              <w:rPr>
                <w:rFonts w:ascii="Arial" w:hAnsi="Arial" w:cs="Arial"/>
                <w:sz w:val="22"/>
                <w:szCs w:val="22"/>
              </w:rPr>
              <w:t xml:space="preserve">N° </w:t>
            </w:r>
            <w:r w:rsidR="00CB2D96" w:rsidRPr="00C965BE">
              <w:rPr>
                <w:rFonts w:ascii="Arial" w:hAnsi="Arial" w:cs="Arial"/>
                <w:sz w:val="22"/>
                <w:szCs w:val="22"/>
              </w:rPr>
              <w:t>4</w:t>
            </w:r>
            <w:r w:rsidR="00E81607">
              <w:rPr>
                <w:rFonts w:ascii="Arial" w:hAnsi="Arial" w:cs="Arial"/>
                <w:sz w:val="22"/>
                <w:szCs w:val="22"/>
              </w:rPr>
              <w:t>.</w:t>
            </w:r>
            <w:r w:rsidR="00CB2D96" w:rsidRPr="00C965BE">
              <w:rPr>
                <w:rFonts w:ascii="Arial" w:hAnsi="Arial" w:cs="Arial"/>
                <w:sz w:val="22"/>
                <w:szCs w:val="22"/>
              </w:rPr>
              <w:t>875</w:t>
            </w:r>
            <w:r w:rsidR="0009329B" w:rsidRPr="00C965BE">
              <w:rPr>
                <w:rFonts w:ascii="Arial" w:hAnsi="Arial" w:cs="Arial"/>
                <w:sz w:val="22"/>
                <w:szCs w:val="22"/>
              </w:rPr>
              <w:t>.</w:t>
            </w:r>
          </w:p>
        </w:tc>
      </w:tr>
    </w:tbl>
    <w:p w:rsidR="0009329B" w:rsidRPr="00C965BE" w:rsidRDefault="0009329B" w:rsidP="00C965BE">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42"/>
        <w:gridCol w:w="2898"/>
        <w:gridCol w:w="3079"/>
      </w:tblGrid>
      <w:tr w:rsidR="0009329B" w:rsidRPr="00C965BE" w:rsidTr="00DF1468">
        <w:trPr>
          <w:trHeight w:val="990"/>
          <w:jc w:val="center"/>
        </w:trPr>
        <w:tc>
          <w:tcPr>
            <w:tcW w:w="9119" w:type="dxa"/>
            <w:gridSpan w:val="3"/>
          </w:tcPr>
          <w:p w:rsidR="0009329B" w:rsidRPr="00C965BE" w:rsidRDefault="0009329B" w:rsidP="00E81607">
            <w:pPr>
              <w:pStyle w:val="Textosinformato"/>
              <w:spacing w:before="240" w:line="360" w:lineRule="auto"/>
              <w:jc w:val="center"/>
              <w:rPr>
                <w:rFonts w:ascii="Arial" w:hAnsi="Arial" w:cs="Arial"/>
                <w:b/>
                <w:sz w:val="22"/>
              </w:rPr>
            </w:pPr>
            <w:r w:rsidRPr="00C965BE">
              <w:rPr>
                <w:rFonts w:ascii="Arial" w:hAnsi="Arial" w:cs="Arial"/>
                <w:b/>
                <w:sz w:val="22"/>
                <w:szCs w:val="22"/>
              </w:rPr>
              <w:t xml:space="preserve">LEY </w:t>
            </w:r>
            <w:r w:rsidR="00CB2D96" w:rsidRPr="00C965BE">
              <w:rPr>
                <w:rFonts w:ascii="Arial" w:hAnsi="Arial" w:cs="Arial"/>
                <w:b/>
                <w:sz w:val="22"/>
                <w:szCs w:val="22"/>
              </w:rPr>
              <w:t>G</w:t>
            </w:r>
            <w:r w:rsidR="003A2640" w:rsidRPr="00C965BE">
              <w:rPr>
                <w:rFonts w:ascii="Arial" w:hAnsi="Arial" w:cs="Arial"/>
                <w:b/>
                <w:sz w:val="22"/>
                <w:szCs w:val="22"/>
              </w:rPr>
              <w:t xml:space="preserve"> </w:t>
            </w:r>
            <w:r w:rsidRPr="00C965BE">
              <w:rPr>
                <w:rFonts w:ascii="Arial" w:hAnsi="Arial" w:cs="Arial"/>
                <w:b/>
                <w:sz w:val="22"/>
                <w:szCs w:val="22"/>
              </w:rPr>
              <w:t xml:space="preserve">- N° </w:t>
            </w:r>
            <w:r w:rsidR="00CB2D96" w:rsidRPr="00C965BE">
              <w:rPr>
                <w:rFonts w:ascii="Arial" w:hAnsi="Arial" w:cs="Arial"/>
                <w:b/>
                <w:sz w:val="22"/>
                <w:szCs w:val="22"/>
              </w:rPr>
              <w:t>4</w:t>
            </w:r>
            <w:r w:rsidR="00E81607">
              <w:rPr>
                <w:rFonts w:ascii="Arial" w:hAnsi="Arial" w:cs="Arial"/>
                <w:b/>
                <w:sz w:val="22"/>
                <w:szCs w:val="22"/>
              </w:rPr>
              <w:t>.</w:t>
            </w:r>
            <w:r w:rsidR="00CB2D96" w:rsidRPr="00C965BE">
              <w:rPr>
                <w:rFonts w:ascii="Arial" w:hAnsi="Arial" w:cs="Arial"/>
                <w:b/>
                <w:sz w:val="22"/>
                <w:szCs w:val="22"/>
              </w:rPr>
              <w:t>875</w:t>
            </w:r>
          </w:p>
          <w:p w:rsidR="0009329B" w:rsidRPr="00C965BE" w:rsidRDefault="0009329B" w:rsidP="00E81607">
            <w:pPr>
              <w:pStyle w:val="Textosinformato"/>
              <w:spacing w:line="360" w:lineRule="auto"/>
              <w:jc w:val="center"/>
              <w:rPr>
                <w:rFonts w:ascii="Arial" w:hAnsi="Arial" w:cs="Arial"/>
                <w:sz w:val="22"/>
              </w:rPr>
            </w:pPr>
            <w:r w:rsidRPr="00C965BE">
              <w:rPr>
                <w:rFonts w:ascii="Arial" w:hAnsi="Arial" w:cs="Arial"/>
                <w:b/>
                <w:sz w:val="22"/>
                <w:szCs w:val="22"/>
              </w:rPr>
              <w:t>TABLA DE EQUIVALENCIAS</w:t>
            </w:r>
          </w:p>
        </w:tc>
      </w:tr>
      <w:tr w:rsidR="0009329B" w:rsidRPr="00C965BE" w:rsidTr="00DF1468">
        <w:trPr>
          <w:trHeight w:val="1140"/>
          <w:jc w:val="center"/>
        </w:trPr>
        <w:tc>
          <w:tcPr>
            <w:tcW w:w="3142" w:type="dxa"/>
            <w:vAlign w:val="center"/>
          </w:tcPr>
          <w:p w:rsidR="0009329B" w:rsidRPr="00C965BE" w:rsidRDefault="0009329B" w:rsidP="00C965BE">
            <w:pPr>
              <w:spacing w:line="360" w:lineRule="auto"/>
              <w:jc w:val="center"/>
              <w:rPr>
                <w:rFonts w:ascii="Arial" w:hAnsi="Arial" w:cs="Arial"/>
                <w:b/>
              </w:rPr>
            </w:pPr>
            <w:r w:rsidRPr="00C965BE">
              <w:rPr>
                <w:rFonts w:ascii="Arial" w:hAnsi="Arial" w:cs="Arial"/>
                <w:b/>
                <w:sz w:val="22"/>
                <w:szCs w:val="22"/>
              </w:rPr>
              <w:t>Número de artículo</w:t>
            </w:r>
          </w:p>
          <w:p w:rsidR="0009329B" w:rsidRPr="00C965BE" w:rsidRDefault="0009329B" w:rsidP="00C965BE">
            <w:pPr>
              <w:spacing w:line="360" w:lineRule="auto"/>
              <w:jc w:val="center"/>
              <w:rPr>
                <w:rFonts w:ascii="Arial" w:hAnsi="Arial" w:cs="Arial"/>
                <w:b/>
              </w:rPr>
            </w:pPr>
            <w:r w:rsidRPr="00C965BE">
              <w:rPr>
                <w:rFonts w:ascii="Arial" w:hAnsi="Arial" w:cs="Arial"/>
                <w:b/>
                <w:sz w:val="22"/>
                <w:szCs w:val="22"/>
              </w:rPr>
              <w:t>del Texto Definitivo</w:t>
            </w:r>
          </w:p>
        </w:tc>
        <w:tc>
          <w:tcPr>
            <w:tcW w:w="2898" w:type="dxa"/>
            <w:vAlign w:val="center"/>
          </w:tcPr>
          <w:p w:rsidR="0009329B" w:rsidRPr="00C965BE" w:rsidRDefault="0009329B" w:rsidP="00C965BE">
            <w:pPr>
              <w:spacing w:line="360" w:lineRule="auto"/>
              <w:jc w:val="center"/>
              <w:rPr>
                <w:rFonts w:ascii="Arial" w:hAnsi="Arial" w:cs="Arial"/>
                <w:b/>
              </w:rPr>
            </w:pPr>
            <w:r w:rsidRPr="00C965BE">
              <w:rPr>
                <w:rFonts w:ascii="Arial" w:hAnsi="Arial" w:cs="Arial"/>
                <w:b/>
                <w:sz w:val="22"/>
                <w:szCs w:val="22"/>
              </w:rPr>
              <w:t>Número de artículo</w:t>
            </w:r>
          </w:p>
          <w:p w:rsidR="0009329B" w:rsidRPr="00C965BE" w:rsidRDefault="003A2640" w:rsidP="00C965BE">
            <w:pPr>
              <w:spacing w:line="360" w:lineRule="auto"/>
              <w:jc w:val="center"/>
              <w:rPr>
                <w:rFonts w:ascii="Arial" w:hAnsi="Arial" w:cs="Arial"/>
                <w:b/>
              </w:rPr>
            </w:pPr>
            <w:r w:rsidRPr="00C965BE">
              <w:rPr>
                <w:rFonts w:ascii="Arial" w:hAnsi="Arial" w:cs="Arial"/>
                <w:b/>
                <w:sz w:val="22"/>
                <w:szCs w:val="22"/>
              </w:rPr>
              <w:t xml:space="preserve">del Texto de Referencia (Ley </w:t>
            </w:r>
            <w:r w:rsidR="00CB2D96" w:rsidRPr="00C965BE">
              <w:rPr>
                <w:rFonts w:ascii="Arial" w:hAnsi="Arial" w:cs="Arial"/>
                <w:b/>
                <w:sz w:val="22"/>
                <w:szCs w:val="22"/>
              </w:rPr>
              <w:t>4</w:t>
            </w:r>
            <w:r w:rsidR="00293088">
              <w:rPr>
                <w:rFonts w:ascii="Arial" w:hAnsi="Arial" w:cs="Arial"/>
                <w:b/>
                <w:sz w:val="22"/>
                <w:szCs w:val="22"/>
              </w:rPr>
              <w:t>.</w:t>
            </w:r>
            <w:r w:rsidR="00CB2D96" w:rsidRPr="00C965BE">
              <w:rPr>
                <w:rFonts w:ascii="Arial" w:hAnsi="Arial" w:cs="Arial"/>
                <w:b/>
                <w:sz w:val="22"/>
                <w:szCs w:val="22"/>
              </w:rPr>
              <w:t>875</w:t>
            </w:r>
            <w:r w:rsidR="0009329B" w:rsidRPr="00C965BE">
              <w:rPr>
                <w:rFonts w:ascii="Arial" w:hAnsi="Arial" w:cs="Arial"/>
                <w:b/>
                <w:sz w:val="22"/>
                <w:szCs w:val="22"/>
              </w:rPr>
              <w:t>)</w:t>
            </w:r>
          </w:p>
        </w:tc>
        <w:tc>
          <w:tcPr>
            <w:tcW w:w="3079" w:type="dxa"/>
            <w:vAlign w:val="center"/>
          </w:tcPr>
          <w:p w:rsidR="0009329B" w:rsidRPr="00C965BE" w:rsidRDefault="0009329B" w:rsidP="00C965BE">
            <w:pPr>
              <w:spacing w:line="360" w:lineRule="auto"/>
              <w:jc w:val="center"/>
              <w:rPr>
                <w:rFonts w:ascii="Arial" w:hAnsi="Arial" w:cs="Arial"/>
                <w:b/>
              </w:rPr>
            </w:pPr>
            <w:r w:rsidRPr="00C965BE">
              <w:rPr>
                <w:rFonts w:ascii="Arial" w:hAnsi="Arial" w:cs="Arial"/>
                <w:b/>
                <w:sz w:val="22"/>
                <w:szCs w:val="22"/>
              </w:rPr>
              <w:t>Observaciones</w:t>
            </w:r>
          </w:p>
        </w:tc>
      </w:tr>
      <w:tr w:rsidR="0009329B" w:rsidRPr="00C965BE" w:rsidTr="00DF1468">
        <w:trPr>
          <w:trHeight w:val="765"/>
          <w:jc w:val="center"/>
        </w:trPr>
        <w:tc>
          <w:tcPr>
            <w:tcW w:w="9119" w:type="dxa"/>
            <w:gridSpan w:val="3"/>
          </w:tcPr>
          <w:p w:rsidR="0009329B" w:rsidRPr="00C965BE" w:rsidRDefault="0009329B" w:rsidP="00C965BE">
            <w:pPr>
              <w:spacing w:line="360" w:lineRule="auto"/>
              <w:jc w:val="center"/>
              <w:rPr>
                <w:rFonts w:ascii="Arial" w:hAnsi="Arial" w:cs="Arial"/>
              </w:rPr>
            </w:pPr>
            <w:r w:rsidRPr="00C965BE">
              <w:rPr>
                <w:rFonts w:ascii="Arial" w:hAnsi="Arial" w:cs="Arial"/>
                <w:sz w:val="22"/>
                <w:szCs w:val="22"/>
              </w:rPr>
              <w:t xml:space="preserve">La numeración de los artículos del Texto Definitivo corresponde a la numeración original de la Ley </w:t>
            </w:r>
            <w:r w:rsidR="00E81607">
              <w:rPr>
                <w:rFonts w:ascii="Arial" w:hAnsi="Arial" w:cs="Arial"/>
                <w:sz w:val="22"/>
                <w:szCs w:val="22"/>
              </w:rPr>
              <w:t xml:space="preserve">N° </w:t>
            </w:r>
            <w:r w:rsidR="00CB2D96" w:rsidRPr="00C965BE">
              <w:rPr>
                <w:rFonts w:ascii="Arial" w:hAnsi="Arial" w:cs="Arial"/>
                <w:sz w:val="22"/>
                <w:szCs w:val="22"/>
              </w:rPr>
              <w:t>4</w:t>
            </w:r>
            <w:r w:rsidR="00E81607">
              <w:rPr>
                <w:rFonts w:ascii="Arial" w:hAnsi="Arial" w:cs="Arial"/>
                <w:sz w:val="22"/>
                <w:szCs w:val="22"/>
              </w:rPr>
              <w:t>.</w:t>
            </w:r>
            <w:r w:rsidR="00CB2D96" w:rsidRPr="00C965BE">
              <w:rPr>
                <w:rFonts w:ascii="Arial" w:hAnsi="Arial" w:cs="Arial"/>
                <w:sz w:val="22"/>
                <w:szCs w:val="22"/>
              </w:rPr>
              <w:t>875.</w:t>
            </w:r>
          </w:p>
        </w:tc>
      </w:tr>
    </w:tbl>
    <w:p w:rsidR="0009329B" w:rsidRPr="00C965BE" w:rsidRDefault="0009329B" w:rsidP="00C965BE">
      <w:pPr>
        <w:spacing w:line="360" w:lineRule="auto"/>
        <w:rPr>
          <w:rFonts w:ascii="Arial" w:hAnsi="Arial" w:cs="Arial"/>
          <w:sz w:val="22"/>
          <w:szCs w:val="22"/>
        </w:rPr>
      </w:pPr>
    </w:p>
    <w:p w:rsidR="0009329B" w:rsidRPr="00C965BE" w:rsidRDefault="00F914CB" w:rsidP="00C965BE">
      <w:pPr>
        <w:spacing w:line="360" w:lineRule="auto"/>
        <w:rPr>
          <w:rFonts w:ascii="Arial" w:hAnsi="Arial" w:cs="Arial"/>
          <w:b/>
          <w:sz w:val="22"/>
          <w:szCs w:val="22"/>
        </w:rPr>
      </w:pPr>
      <w:r w:rsidRPr="00C965BE">
        <w:rPr>
          <w:rFonts w:ascii="Arial" w:hAnsi="Arial" w:cs="Arial"/>
          <w:b/>
          <w:sz w:val="22"/>
          <w:szCs w:val="22"/>
          <w:u w:val="single"/>
        </w:rPr>
        <w:t>Observaciones Generales</w:t>
      </w:r>
      <w:r w:rsidRPr="00C965BE">
        <w:rPr>
          <w:rFonts w:ascii="Arial" w:hAnsi="Arial" w:cs="Arial"/>
          <w:b/>
          <w:sz w:val="22"/>
          <w:szCs w:val="22"/>
        </w:rPr>
        <w:t>:</w:t>
      </w:r>
    </w:p>
    <w:p w:rsidR="006C02D5" w:rsidRPr="00C965BE" w:rsidRDefault="006C02D5" w:rsidP="00C965BE">
      <w:pPr>
        <w:spacing w:line="360" w:lineRule="auto"/>
        <w:rPr>
          <w:rFonts w:ascii="Arial" w:hAnsi="Arial" w:cs="Arial"/>
          <w:sz w:val="22"/>
          <w:szCs w:val="22"/>
        </w:rPr>
      </w:pPr>
      <w:r w:rsidRPr="00C965BE">
        <w:rPr>
          <w:rFonts w:ascii="Arial" w:hAnsi="Arial" w:cs="Arial"/>
          <w:sz w:val="22"/>
          <w:szCs w:val="22"/>
        </w:rPr>
        <w:t># La presente Norma contiene remisiones externas #</w:t>
      </w:r>
    </w:p>
    <w:p w:rsidR="006C02D5" w:rsidRPr="00C965BE" w:rsidRDefault="006C02D5" w:rsidP="00C965BE">
      <w:pPr>
        <w:spacing w:line="360" w:lineRule="auto"/>
        <w:rPr>
          <w:rFonts w:ascii="Arial" w:hAnsi="Arial" w:cs="Arial"/>
          <w:sz w:val="22"/>
          <w:szCs w:val="22"/>
        </w:rPr>
      </w:pPr>
    </w:p>
    <w:sectPr w:rsidR="006C02D5" w:rsidRPr="00C965BE" w:rsidSect="00C965BE">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150E24"/>
    <w:rsid w:val="00293088"/>
    <w:rsid w:val="002B476A"/>
    <w:rsid w:val="002D2DC8"/>
    <w:rsid w:val="00333DA6"/>
    <w:rsid w:val="003A2640"/>
    <w:rsid w:val="004A7641"/>
    <w:rsid w:val="005C0D00"/>
    <w:rsid w:val="005D403A"/>
    <w:rsid w:val="00631ABE"/>
    <w:rsid w:val="006506AC"/>
    <w:rsid w:val="006B1B39"/>
    <w:rsid w:val="006C02D5"/>
    <w:rsid w:val="007D067B"/>
    <w:rsid w:val="008E712D"/>
    <w:rsid w:val="009F1EB3"/>
    <w:rsid w:val="00A476C0"/>
    <w:rsid w:val="00A91282"/>
    <w:rsid w:val="00BF0F88"/>
    <w:rsid w:val="00C67C06"/>
    <w:rsid w:val="00C965BE"/>
    <w:rsid w:val="00CB2D96"/>
    <w:rsid w:val="00DF1468"/>
    <w:rsid w:val="00E81607"/>
    <w:rsid w:val="00F5007F"/>
    <w:rsid w:val="00F51BA3"/>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114</Words>
  <Characters>632</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2014-09-03T18:46:00Z</dcterms:created>
  <dcterms:modified xsi:type="dcterms:W3CDTF">2015-09-29T16:11:00Z</dcterms:modified>
</cp:coreProperties>
</file>