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186FED" w:rsidP="00EA3F57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EA3F57">
        <w:rPr>
          <w:rFonts w:ascii="Arial" w:hAnsi="Arial" w:cs="Arial"/>
          <w:b/>
          <w:sz w:val="22"/>
          <w:szCs w:val="22"/>
        </w:rPr>
        <w:t>LC-3571</w:t>
      </w:r>
    </w:p>
    <w:p w:rsidR="00EA3F57" w:rsidRPr="00EA3F57" w:rsidRDefault="00EA3F57" w:rsidP="00EA3F57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EA3F57" w:rsidRPr="00EA3F57" w:rsidRDefault="00F55E16" w:rsidP="00EA3F57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F55E16">
        <w:rPr>
          <w:rFonts w:ascii="Arial" w:hAnsi="Arial" w:cs="Arial"/>
          <w:b/>
          <w:sz w:val="22"/>
          <w:szCs w:val="22"/>
        </w:rPr>
        <w:t>LEY G - N° 3</w:t>
      </w:r>
      <w:r>
        <w:rPr>
          <w:rFonts w:ascii="Arial" w:hAnsi="Arial" w:cs="Arial"/>
          <w:b/>
          <w:sz w:val="22"/>
          <w:szCs w:val="22"/>
        </w:rPr>
        <w:t>.</w:t>
      </w:r>
      <w:r w:rsidRPr="00F55E16">
        <w:rPr>
          <w:rFonts w:ascii="Arial" w:hAnsi="Arial" w:cs="Arial"/>
          <w:b/>
          <w:sz w:val="22"/>
          <w:szCs w:val="22"/>
        </w:rPr>
        <w:t>571</w:t>
      </w:r>
    </w:p>
    <w:p w:rsidR="00EA3F57" w:rsidRDefault="00EA3F57" w:rsidP="00EA3F5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9329B" w:rsidRPr="00EA3F57" w:rsidRDefault="00186FED" w:rsidP="00EA3F5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A3F57">
        <w:rPr>
          <w:rFonts w:ascii="Arial" w:hAnsi="Arial" w:cs="Arial"/>
          <w:sz w:val="22"/>
          <w:szCs w:val="22"/>
        </w:rPr>
        <w:t>Artículo 1º.- Institúyese el 15 de julio como Día de la igualdad de derechos, en conmemoración de la sanción de la ley nacional 26.618 # que reconoce al matrimonio civil entre personas del mismo sexo.</w:t>
      </w:r>
    </w:p>
    <w:p w:rsidR="00186FED" w:rsidRPr="00EA3F57" w:rsidRDefault="00186FED" w:rsidP="00EA3F5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EA3F57" w:rsidTr="00EA3F57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EA3F57" w:rsidRDefault="0009329B" w:rsidP="00EA3F57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EA3F57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186FED" w:rsidRPr="00EA3F57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EA3F5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EA3F57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186FED" w:rsidRPr="00EA3F57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F55E16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186FED" w:rsidRPr="00EA3F57">
              <w:rPr>
                <w:rFonts w:ascii="Arial" w:hAnsi="Arial" w:cs="Arial"/>
                <w:b/>
                <w:sz w:val="22"/>
                <w:szCs w:val="22"/>
              </w:rPr>
              <w:t>571</w:t>
            </w:r>
          </w:p>
          <w:p w:rsidR="0009329B" w:rsidRPr="00EA3F57" w:rsidRDefault="0009329B" w:rsidP="00EA3F5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A3F57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EA3F57" w:rsidTr="00EA3F57">
        <w:trPr>
          <w:jc w:val="center"/>
        </w:trPr>
        <w:tc>
          <w:tcPr>
            <w:tcW w:w="3780" w:type="dxa"/>
            <w:vAlign w:val="center"/>
          </w:tcPr>
          <w:p w:rsidR="0009329B" w:rsidRPr="00EA3F57" w:rsidRDefault="0009329B" w:rsidP="00EA3F5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A3F57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EA3F57" w:rsidRDefault="0009329B" w:rsidP="00EA3F5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A3F57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EA3F57" w:rsidRDefault="0009329B" w:rsidP="00EA3F5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A3F57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EA3F57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EA3F57" w:rsidRDefault="0009329B" w:rsidP="00EA3F57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EA3F57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186FED" w:rsidRPr="00EA3F57">
              <w:rPr>
                <w:rFonts w:ascii="Arial" w:hAnsi="Arial" w:cs="Arial"/>
                <w:sz w:val="22"/>
                <w:szCs w:val="22"/>
              </w:rPr>
              <w:t>3</w:t>
            </w:r>
            <w:r w:rsidR="00F55E16">
              <w:rPr>
                <w:rFonts w:ascii="Arial" w:hAnsi="Arial" w:cs="Arial"/>
                <w:sz w:val="22"/>
                <w:szCs w:val="22"/>
              </w:rPr>
              <w:t>.</w:t>
            </w:r>
            <w:r w:rsidR="00186FED" w:rsidRPr="00EA3F57">
              <w:rPr>
                <w:rFonts w:ascii="Arial" w:hAnsi="Arial" w:cs="Arial"/>
                <w:sz w:val="22"/>
                <w:szCs w:val="22"/>
              </w:rPr>
              <w:t>571</w:t>
            </w:r>
            <w:r w:rsidRPr="00EA3F57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EA3F57" w:rsidRDefault="0009329B" w:rsidP="00EA3F57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730"/>
        <w:gridCol w:w="3827"/>
        <w:gridCol w:w="2412"/>
      </w:tblGrid>
      <w:tr w:rsidR="0009329B" w:rsidRPr="00EA3F57" w:rsidTr="00EA3F57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EA3F57" w:rsidRDefault="0009329B" w:rsidP="00EA3F57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A3F57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186FED" w:rsidRPr="00EA3F57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EA3F5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EA3F57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186FED" w:rsidRPr="00EA3F57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F55E16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186FED" w:rsidRPr="00EA3F57">
              <w:rPr>
                <w:rFonts w:ascii="Arial" w:hAnsi="Arial" w:cs="Arial"/>
                <w:b/>
                <w:sz w:val="22"/>
                <w:szCs w:val="22"/>
              </w:rPr>
              <w:t>571</w:t>
            </w:r>
          </w:p>
          <w:p w:rsidR="0009329B" w:rsidRPr="00EA3F57" w:rsidRDefault="0009329B" w:rsidP="00EA3F5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A3F57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EA3F57" w:rsidTr="00EA3F57">
        <w:trPr>
          <w:jc w:val="center"/>
        </w:trPr>
        <w:tc>
          <w:tcPr>
            <w:tcW w:w="2730" w:type="dxa"/>
            <w:vAlign w:val="center"/>
          </w:tcPr>
          <w:p w:rsidR="0009329B" w:rsidRPr="00EA3F57" w:rsidRDefault="0009329B" w:rsidP="00EA3F5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A3F57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EA3F57" w:rsidRDefault="0009329B" w:rsidP="00EA3F5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A3F57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3827" w:type="dxa"/>
            <w:vAlign w:val="center"/>
          </w:tcPr>
          <w:p w:rsidR="0009329B" w:rsidRPr="00EA3F57" w:rsidRDefault="0009329B" w:rsidP="00EA3F5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A3F57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816F10" w:rsidRDefault="003A2640" w:rsidP="00EA3F57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A3F57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</w:t>
            </w:r>
          </w:p>
          <w:p w:rsidR="0009329B" w:rsidRPr="00EA3F57" w:rsidRDefault="003A2640" w:rsidP="00EA3F5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A3F57">
              <w:rPr>
                <w:rFonts w:ascii="Arial" w:hAnsi="Arial" w:cs="Arial"/>
                <w:b/>
                <w:sz w:val="22"/>
                <w:szCs w:val="22"/>
              </w:rPr>
              <w:t xml:space="preserve">(Ley </w:t>
            </w:r>
            <w:r w:rsidR="00186FED" w:rsidRPr="00EA3F57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816F1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186FED" w:rsidRPr="00EA3F57">
              <w:rPr>
                <w:rFonts w:ascii="Arial" w:hAnsi="Arial" w:cs="Arial"/>
                <w:b/>
                <w:sz w:val="22"/>
                <w:szCs w:val="22"/>
              </w:rPr>
              <w:t>571</w:t>
            </w:r>
            <w:r w:rsidR="0009329B" w:rsidRPr="00EA3F57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2412" w:type="dxa"/>
            <w:vAlign w:val="center"/>
          </w:tcPr>
          <w:p w:rsidR="0009329B" w:rsidRPr="00EA3F57" w:rsidRDefault="0009329B" w:rsidP="00EA3F5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A3F57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EA3F57" w:rsidTr="003A2640">
        <w:trPr>
          <w:jc w:val="center"/>
        </w:trPr>
        <w:tc>
          <w:tcPr>
            <w:tcW w:w="8969" w:type="dxa"/>
            <w:gridSpan w:val="3"/>
          </w:tcPr>
          <w:p w:rsidR="0009329B" w:rsidRPr="00EA3F57" w:rsidRDefault="0009329B" w:rsidP="00EA3F57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EA3F57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186FED" w:rsidRPr="00EA3F57">
              <w:rPr>
                <w:rFonts w:ascii="Arial" w:hAnsi="Arial" w:cs="Arial"/>
                <w:sz w:val="22"/>
                <w:szCs w:val="22"/>
              </w:rPr>
              <w:t>3</w:t>
            </w:r>
            <w:r w:rsidR="00F55E16">
              <w:rPr>
                <w:rFonts w:ascii="Arial" w:hAnsi="Arial" w:cs="Arial"/>
                <w:sz w:val="22"/>
                <w:szCs w:val="22"/>
              </w:rPr>
              <w:t>.</w:t>
            </w:r>
            <w:r w:rsidR="00186FED" w:rsidRPr="00EA3F57">
              <w:rPr>
                <w:rFonts w:ascii="Arial" w:hAnsi="Arial" w:cs="Arial"/>
                <w:sz w:val="22"/>
                <w:szCs w:val="22"/>
              </w:rPr>
              <w:t>571</w:t>
            </w:r>
            <w:r w:rsidRPr="00EA3F57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EA3F57" w:rsidRDefault="0009329B" w:rsidP="00EA3F57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EA3F57" w:rsidRDefault="00F914CB" w:rsidP="00EA3F57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EA3F57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EA3F57">
        <w:rPr>
          <w:rFonts w:ascii="Arial" w:hAnsi="Arial" w:cs="Arial"/>
          <w:b/>
          <w:sz w:val="22"/>
          <w:szCs w:val="22"/>
        </w:rPr>
        <w:t>:</w:t>
      </w:r>
    </w:p>
    <w:p w:rsidR="00186FED" w:rsidRPr="00EA3F57" w:rsidRDefault="00186FED" w:rsidP="00EA3F5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A3F57">
        <w:rPr>
          <w:rFonts w:ascii="Arial" w:hAnsi="Arial"/>
          <w:sz w:val="22"/>
          <w:szCs w:val="22"/>
        </w:rPr>
        <w:t># La presente Norma contiene remisiones externas #</w:t>
      </w:r>
    </w:p>
    <w:sectPr w:rsidR="00186FED" w:rsidRPr="00EA3F57" w:rsidSect="00EA3F57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10DBD"/>
    <w:rsid w:val="0009329B"/>
    <w:rsid w:val="00186FED"/>
    <w:rsid w:val="002B476A"/>
    <w:rsid w:val="002D2DC8"/>
    <w:rsid w:val="00333DA6"/>
    <w:rsid w:val="003A2640"/>
    <w:rsid w:val="004A7641"/>
    <w:rsid w:val="005C0D00"/>
    <w:rsid w:val="005D403A"/>
    <w:rsid w:val="005F522F"/>
    <w:rsid w:val="006506AC"/>
    <w:rsid w:val="006B1B39"/>
    <w:rsid w:val="00816F10"/>
    <w:rsid w:val="00A476C0"/>
    <w:rsid w:val="00BF0F88"/>
    <w:rsid w:val="00C67C06"/>
    <w:rsid w:val="00E81B7A"/>
    <w:rsid w:val="00EA3F57"/>
    <w:rsid w:val="00EA4D29"/>
    <w:rsid w:val="00F55E16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113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2014-09-03T18:46:00Z</dcterms:created>
  <dcterms:modified xsi:type="dcterms:W3CDTF">2015-09-29T19:31:00Z</dcterms:modified>
</cp:coreProperties>
</file>