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2211" w:rsidRPr="005B24A8" w:rsidRDefault="00B42211" w:rsidP="005B24A8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5B24A8">
        <w:rPr>
          <w:rFonts w:ascii="Arial" w:hAnsi="Arial" w:cs="Arial"/>
          <w:b/>
          <w:sz w:val="22"/>
          <w:szCs w:val="22"/>
        </w:rPr>
        <w:t>LC-3180</w:t>
      </w:r>
    </w:p>
    <w:p w:rsidR="00B42211" w:rsidRPr="005B24A8" w:rsidRDefault="00B42211" w:rsidP="005B24A8">
      <w:pPr>
        <w:spacing w:line="360" w:lineRule="auto"/>
        <w:rPr>
          <w:rFonts w:ascii="Arial" w:hAnsi="Arial" w:cs="Arial"/>
          <w:sz w:val="22"/>
          <w:szCs w:val="22"/>
        </w:rPr>
      </w:pPr>
    </w:p>
    <w:p w:rsidR="00B42211" w:rsidRPr="005B24A8" w:rsidRDefault="00B42211" w:rsidP="004E41D0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5B24A8">
        <w:rPr>
          <w:rFonts w:ascii="Arial" w:hAnsi="Arial" w:cs="Arial"/>
          <w:b/>
          <w:sz w:val="22"/>
          <w:szCs w:val="22"/>
        </w:rPr>
        <w:t>LEY B - N° 3</w:t>
      </w:r>
      <w:r w:rsidR="00967857">
        <w:rPr>
          <w:rFonts w:ascii="Arial" w:hAnsi="Arial" w:cs="Arial"/>
          <w:b/>
          <w:sz w:val="22"/>
          <w:szCs w:val="22"/>
        </w:rPr>
        <w:t>.</w:t>
      </w:r>
      <w:r w:rsidRPr="005B24A8">
        <w:rPr>
          <w:rFonts w:ascii="Arial" w:hAnsi="Arial" w:cs="Arial"/>
          <w:b/>
          <w:sz w:val="22"/>
          <w:szCs w:val="22"/>
        </w:rPr>
        <w:t>180</w:t>
      </w:r>
    </w:p>
    <w:p w:rsidR="005B24A8" w:rsidRDefault="005B24A8" w:rsidP="005B24A8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p w:rsidR="00B42211" w:rsidRPr="005B24A8" w:rsidRDefault="00B42211" w:rsidP="005B24A8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5B24A8">
        <w:rPr>
          <w:rFonts w:ascii="Arial" w:hAnsi="Arial" w:cs="Arial"/>
          <w:sz w:val="22"/>
          <w:szCs w:val="22"/>
          <w:lang w:val="es-AR"/>
        </w:rPr>
        <w:t xml:space="preserve">Artículo 1º.- Apruébase la Declaración Conjunta celebrada entre el Gobierno de la Ciudad Autónoma de Buenos Aires, representado en dicho acto por el señor Jefe de Gobierno, Ing. Mauricio </w:t>
      </w:r>
      <w:proofErr w:type="spellStart"/>
      <w:r w:rsidRPr="005B24A8">
        <w:rPr>
          <w:rFonts w:ascii="Arial" w:hAnsi="Arial" w:cs="Arial"/>
          <w:sz w:val="22"/>
          <w:szCs w:val="22"/>
          <w:lang w:val="es-AR"/>
        </w:rPr>
        <w:t>Macri</w:t>
      </w:r>
      <w:proofErr w:type="spellEnd"/>
      <w:r w:rsidRPr="005B24A8">
        <w:rPr>
          <w:rFonts w:ascii="Arial" w:hAnsi="Arial" w:cs="Arial"/>
          <w:sz w:val="22"/>
          <w:szCs w:val="22"/>
          <w:lang w:val="es-AR"/>
        </w:rPr>
        <w:t xml:space="preserve">, y el Gobierno de la Región de Toscana, representado en dicho acto por su Vicepresidente, Don Federico </w:t>
      </w:r>
      <w:proofErr w:type="spellStart"/>
      <w:r w:rsidRPr="005B24A8">
        <w:rPr>
          <w:rFonts w:ascii="Arial" w:hAnsi="Arial" w:cs="Arial"/>
          <w:sz w:val="22"/>
          <w:szCs w:val="22"/>
          <w:lang w:val="es-AR"/>
        </w:rPr>
        <w:t>Gelli</w:t>
      </w:r>
      <w:proofErr w:type="spellEnd"/>
      <w:r w:rsidRPr="005B24A8">
        <w:rPr>
          <w:rFonts w:ascii="Arial" w:hAnsi="Arial" w:cs="Arial"/>
          <w:sz w:val="22"/>
          <w:szCs w:val="22"/>
          <w:lang w:val="es-AR"/>
        </w:rPr>
        <w:t>, suscripto el 28 de mayo de 2009, y registrado como Convenio 17/</w:t>
      </w:r>
      <w:r w:rsidR="004F3EE2" w:rsidRPr="005B24A8">
        <w:rPr>
          <w:rFonts w:ascii="Arial" w:hAnsi="Arial" w:cs="Arial"/>
          <w:sz w:val="22"/>
          <w:szCs w:val="22"/>
          <w:lang w:val="es-AR"/>
        </w:rPr>
        <w:t>09,</w:t>
      </w:r>
      <w:r w:rsidRPr="005B24A8">
        <w:rPr>
          <w:rFonts w:ascii="Arial" w:hAnsi="Arial" w:cs="Arial"/>
          <w:sz w:val="22"/>
          <w:szCs w:val="22"/>
          <w:lang w:val="es-AR"/>
        </w:rPr>
        <w:t xml:space="preserve"> cuya copia certificada se adjunta como anexo y como tal forma parte integrante de la presente Ley.</w:t>
      </w:r>
    </w:p>
    <w:p w:rsidR="00B42211" w:rsidRPr="005B24A8" w:rsidRDefault="00B42211" w:rsidP="005B24A8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220"/>
      </w:tblGrid>
      <w:tr w:rsidR="00B42211" w:rsidRPr="005B24A8" w:rsidTr="005B24A8">
        <w:trPr>
          <w:jc w:val="center"/>
        </w:trPr>
        <w:tc>
          <w:tcPr>
            <w:tcW w:w="9000" w:type="dxa"/>
            <w:gridSpan w:val="2"/>
            <w:vAlign w:val="center"/>
          </w:tcPr>
          <w:p w:rsidR="00B42211" w:rsidRPr="005B24A8" w:rsidRDefault="00B42211" w:rsidP="005B24A8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5B24A8">
              <w:rPr>
                <w:rFonts w:ascii="Arial" w:hAnsi="Arial" w:cs="Arial"/>
                <w:b/>
                <w:sz w:val="22"/>
                <w:szCs w:val="22"/>
              </w:rPr>
              <w:t>LEY B- N° 3</w:t>
            </w:r>
            <w:r w:rsidR="00967857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5B24A8">
              <w:rPr>
                <w:rFonts w:ascii="Arial" w:hAnsi="Arial" w:cs="Arial"/>
                <w:b/>
                <w:sz w:val="22"/>
                <w:szCs w:val="22"/>
              </w:rPr>
              <w:t>180</w:t>
            </w:r>
          </w:p>
          <w:p w:rsidR="00B42211" w:rsidRPr="005B24A8" w:rsidRDefault="00B42211" w:rsidP="005B24A8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5B24A8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B42211" w:rsidRPr="005B24A8" w:rsidTr="005B24A8">
        <w:trPr>
          <w:jc w:val="center"/>
        </w:trPr>
        <w:tc>
          <w:tcPr>
            <w:tcW w:w="3780" w:type="dxa"/>
            <w:vAlign w:val="center"/>
          </w:tcPr>
          <w:p w:rsidR="00B42211" w:rsidRPr="005B24A8" w:rsidRDefault="00B42211" w:rsidP="005B24A8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5B24A8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</w:p>
          <w:p w:rsidR="00B42211" w:rsidRPr="005B24A8" w:rsidRDefault="00B42211" w:rsidP="005B24A8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5B24A8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220" w:type="dxa"/>
            <w:vAlign w:val="center"/>
          </w:tcPr>
          <w:p w:rsidR="00B42211" w:rsidRPr="005B24A8" w:rsidRDefault="00B42211" w:rsidP="005B24A8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5B24A8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B42211" w:rsidRPr="005B24A8" w:rsidTr="005B24A8">
        <w:trPr>
          <w:trHeight w:val="555"/>
          <w:jc w:val="center"/>
        </w:trPr>
        <w:tc>
          <w:tcPr>
            <w:tcW w:w="9000" w:type="dxa"/>
            <w:gridSpan w:val="2"/>
          </w:tcPr>
          <w:p w:rsidR="00B42211" w:rsidRPr="005B24A8" w:rsidRDefault="00B42211" w:rsidP="00967857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5B24A8">
              <w:rPr>
                <w:rFonts w:ascii="Arial" w:hAnsi="Arial" w:cs="Arial"/>
                <w:sz w:val="22"/>
                <w:szCs w:val="22"/>
              </w:rPr>
              <w:t>Todos los artículos de este texto definitivo prov</w:t>
            </w:r>
            <w:r w:rsidR="004E41D0">
              <w:rPr>
                <w:rFonts w:ascii="Arial" w:hAnsi="Arial" w:cs="Arial"/>
                <w:sz w:val="22"/>
                <w:szCs w:val="22"/>
              </w:rPr>
              <w:t>ienen del texto original de la L</w:t>
            </w:r>
            <w:r w:rsidRPr="005B24A8">
              <w:rPr>
                <w:rFonts w:ascii="Arial" w:hAnsi="Arial" w:cs="Arial"/>
                <w:sz w:val="22"/>
                <w:szCs w:val="22"/>
              </w:rPr>
              <w:t>ey 3</w:t>
            </w:r>
            <w:r w:rsidR="00967857">
              <w:rPr>
                <w:rFonts w:ascii="Arial" w:hAnsi="Arial" w:cs="Arial"/>
                <w:sz w:val="22"/>
                <w:szCs w:val="22"/>
              </w:rPr>
              <w:t>.</w:t>
            </w:r>
            <w:r w:rsidRPr="005B24A8">
              <w:rPr>
                <w:rFonts w:ascii="Arial" w:hAnsi="Arial" w:cs="Arial"/>
                <w:sz w:val="22"/>
                <w:szCs w:val="22"/>
              </w:rPr>
              <w:t>180.</w:t>
            </w:r>
          </w:p>
        </w:tc>
      </w:tr>
    </w:tbl>
    <w:p w:rsidR="00B42211" w:rsidRPr="005B24A8" w:rsidRDefault="00B42211" w:rsidP="005B24A8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947"/>
        <w:gridCol w:w="2850"/>
        <w:gridCol w:w="3240"/>
      </w:tblGrid>
      <w:tr w:rsidR="00B42211" w:rsidRPr="005B24A8" w:rsidTr="00492687">
        <w:trPr>
          <w:jc w:val="center"/>
        </w:trPr>
        <w:tc>
          <w:tcPr>
            <w:tcW w:w="9037" w:type="dxa"/>
            <w:gridSpan w:val="3"/>
            <w:vAlign w:val="center"/>
          </w:tcPr>
          <w:p w:rsidR="00B42211" w:rsidRPr="005B24A8" w:rsidRDefault="00B42211" w:rsidP="005B24A8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5B24A8">
              <w:rPr>
                <w:rFonts w:ascii="Arial" w:hAnsi="Arial" w:cs="Arial"/>
                <w:b/>
                <w:sz w:val="22"/>
                <w:szCs w:val="22"/>
              </w:rPr>
              <w:t>LEY B- N° 3</w:t>
            </w:r>
            <w:r w:rsidR="00967857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5B24A8">
              <w:rPr>
                <w:rFonts w:ascii="Arial" w:hAnsi="Arial" w:cs="Arial"/>
                <w:b/>
                <w:sz w:val="22"/>
                <w:szCs w:val="22"/>
              </w:rPr>
              <w:t>180</w:t>
            </w:r>
          </w:p>
          <w:p w:rsidR="00B42211" w:rsidRPr="005B24A8" w:rsidRDefault="00B42211" w:rsidP="005B24A8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5B24A8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B42211" w:rsidRPr="005B24A8" w:rsidTr="00492687">
        <w:trPr>
          <w:jc w:val="center"/>
        </w:trPr>
        <w:tc>
          <w:tcPr>
            <w:tcW w:w="2947" w:type="dxa"/>
            <w:vAlign w:val="center"/>
          </w:tcPr>
          <w:p w:rsidR="00B42211" w:rsidRPr="005B24A8" w:rsidRDefault="00B42211" w:rsidP="005B24A8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5B24A8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B42211" w:rsidRPr="005B24A8" w:rsidRDefault="00B42211" w:rsidP="005B24A8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5B24A8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B42211" w:rsidRPr="005B24A8" w:rsidRDefault="00B42211" w:rsidP="005B24A8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5B24A8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B42211" w:rsidRPr="005B24A8" w:rsidRDefault="00B42211" w:rsidP="005B24A8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5B24A8">
              <w:rPr>
                <w:rFonts w:ascii="Arial" w:hAnsi="Arial" w:cs="Arial"/>
                <w:b/>
                <w:sz w:val="22"/>
                <w:szCs w:val="22"/>
              </w:rPr>
              <w:t>del Texto de Referencia (Ley 3</w:t>
            </w:r>
            <w:r w:rsidR="00967857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5B24A8">
              <w:rPr>
                <w:rFonts w:ascii="Arial" w:hAnsi="Arial" w:cs="Arial"/>
                <w:b/>
                <w:sz w:val="22"/>
                <w:szCs w:val="22"/>
              </w:rPr>
              <w:t>180)</w:t>
            </w:r>
          </w:p>
        </w:tc>
        <w:tc>
          <w:tcPr>
            <w:tcW w:w="3240" w:type="dxa"/>
            <w:vAlign w:val="center"/>
          </w:tcPr>
          <w:p w:rsidR="00B42211" w:rsidRPr="005B24A8" w:rsidRDefault="00B42211" w:rsidP="005B24A8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5B24A8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B42211" w:rsidRPr="005B24A8" w:rsidTr="00492687">
        <w:trPr>
          <w:jc w:val="center"/>
        </w:trPr>
        <w:tc>
          <w:tcPr>
            <w:tcW w:w="9037" w:type="dxa"/>
            <w:gridSpan w:val="3"/>
          </w:tcPr>
          <w:p w:rsidR="00B42211" w:rsidRPr="005B24A8" w:rsidRDefault="00B42211" w:rsidP="00967857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5B24A8">
              <w:rPr>
                <w:rFonts w:ascii="Arial" w:hAnsi="Arial" w:cs="Arial"/>
                <w:sz w:val="22"/>
                <w:szCs w:val="22"/>
              </w:rPr>
              <w:t>La numeración de los artículos del Texto Definitivo corresponde a la numeración original de la Ley 3180.</w:t>
            </w:r>
          </w:p>
        </w:tc>
      </w:tr>
    </w:tbl>
    <w:p w:rsidR="005B24A8" w:rsidRDefault="005B24A8" w:rsidP="005B24A8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5B24A8" w:rsidRDefault="005B24A8">
      <w:pPr>
        <w:spacing w:after="200" w:line="276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br w:type="page"/>
      </w:r>
    </w:p>
    <w:p w:rsidR="004E41D0" w:rsidRPr="00A876C8" w:rsidRDefault="004E41D0" w:rsidP="004E41D0">
      <w:pPr>
        <w:spacing w:line="360" w:lineRule="auto"/>
        <w:jc w:val="center"/>
        <w:rPr>
          <w:rFonts w:ascii="Arial" w:hAnsi="Arial" w:cs="Arial"/>
          <w:b/>
          <w:sz w:val="22"/>
          <w:szCs w:val="22"/>
          <w:lang w:val="pt-BR"/>
        </w:rPr>
      </w:pPr>
      <w:r w:rsidRPr="00A876C8">
        <w:rPr>
          <w:rFonts w:ascii="Arial" w:hAnsi="Arial" w:cs="Arial"/>
          <w:b/>
          <w:sz w:val="22"/>
          <w:szCs w:val="22"/>
          <w:lang w:val="pt-BR"/>
        </w:rPr>
        <w:lastRenderedPageBreak/>
        <w:t>ANEXO A</w:t>
      </w:r>
    </w:p>
    <w:p w:rsidR="004E41D0" w:rsidRPr="00A876C8" w:rsidRDefault="004E41D0" w:rsidP="004E41D0">
      <w:pPr>
        <w:spacing w:line="360" w:lineRule="auto"/>
        <w:jc w:val="center"/>
        <w:rPr>
          <w:rFonts w:ascii="Arial" w:hAnsi="Arial" w:cs="Arial"/>
          <w:b/>
          <w:sz w:val="22"/>
          <w:szCs w:val="22"/>
          <w:lang w:val="pt-BR"/>
        </w:rPr>
      </w:pPr>
      <w:r w:rsidRPr="00A876C8">
        <w:rPr>
          <w:rFonts w:ascii="Arial" w:hAnsi="Arial" w:cs="Arial"/>
          <w:b/>
          <w:sz w:val="22"/>
          <w:szCs w:val="22"/>
          <w:lang w:val="pt-BR"/>
        </w:rPr>
        <w:t>LEY B - Nº 3.180</w:t>
      </w:r>
    </w:p>
    <w:p w:rsidR="00B42211" w:rsidRPr="00A876C8" w:rsidRDefault="00B42211" w:rsidP="00946CD3">
      <w:pPr>
        <w:spacing w:line="360" w:lineRule="auto"/>
        <w:jc w:val="center"/>
        <w:rPr>
          <w:rFonts w:ascii="Arial" w:hAnsi="Arial" w:cs="Arial"/>
          <w:b/>
          <w:sz w:val="22"/>
          <w:szCs w:val="22"/>
          <w:u w:val="single"/>
          <w:lang w:val="pt-BR"/>
        </w:rPr>
      </w:pPr>
    </w:p>
    <w:p w:rsidR="006A0401" w:rsidRPr="006A0401" w:rsidRDefault="006A0401" w:rsidP="00946CD3">
      <w:pPr>
        <w:spacing w:line="360" w:lineRule="auto"/>
        <w:jc w:val="center"/>
        <w:rPr>
          <w:rFonts w:ascii="Arial" w:hAnsi="Arial" w:cs="Arial"/>
          <w:sz w:val="22"/>
          <w:szCs w:val="22"/>
        </w:rPr>
      </w:pPr>
      <w:r w:rsidRPr="006A0401">
        <w:rPr>
          <w:rFonts w:ascii="Arial" w:hAnsi="Arial" w:cs="Arial"/>
          <w:sz w:val="22"/>
          <w:szCs w:val="22"/>
        </w:rPr>
        <w:t>DECLARACION CONJUNTA</w:t>
      </w:r>
      <w:r w:rsidR="00F23696">
        <w:rPr>
          <w:rFonts w:ascii="Arial" w:hAnsi="Arial" w:cs="Arial"/>
          <w:sz w:val="22"/>
          <w:szCs w:val="22"/>
        </w:rPr>
        <w:t xml:space="preserve"> </w:t>
      </w:r>
      <w:r w:rsidR="0062443C">
        <w:rPr>
          <w:rFonts w:ascii="Arial" w:hAnsi="Arial" w:cs="Arial"/>
          <w:sz w:val="22"/>
          <w:szCs w:val="22"/>
        </w:rPr>
        <w:t>ENTRE EL</w:t>
      </w:r>
      <w:r w:rsidR="00A876C8">
        <w:rPr>
          <w:rFonts w:ascii="Arial" w:hAnsi="Arial" w:cs="Arial"/>
          <w:sz w:val="22"/>
          <w:szCs w:val="22"/>
        </w:rPr>
        <w:t xml:space="preserve"> </w:t>
      </w:r>
      <w:r w:rsidRPr="006A0401">
        <w:rPr>
          <w:rFonts w:ascii="Arial" w:hAnsi="Arial" w:cs="Arial"/>
          <w:sz w:val="22"/>
          <w:szCs w:val="22"/>
        </w:rPr>
        <w:t>GOBIERNO DE LA REGION DE TOSCANA</w:t>
      </w:r>
    </w:p>
    <w:p w:rsidR="006A0401" w:rsidRPr="006A0401" w:rsidRDefault="0062443C" w:rsidP="00946CD3">
      <w:pPr>
        <w:spacing w:line="36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Y EL</w:t>
      </w:r>
      <w:r w:rsidR="00F23696">
        <w:rPr>
          <w:rFonts w:ascii="Arial" w:hAnsi="Arial" w:cs="Arial"/>
          <w:sz w:val="22"/>
          <w:szCs w:val="22"/>
        </w:rPr>
        <w:t xml:space="preserve"> </w:t>
      </w:r>
      <w:r w:rsidR="006A0401" w:rsidRPr="006A0401">
        <w:rPr>
          <w:rFonts w:ascii="Arial" w:hAnsi="Arial" w:cs="Arial"/>
          <w:sz w:val="22"/>
          <w:szCs w:val="22"/>
        </w:rPr>
        <w:t>GOBIERNO DE LA CIUDAD AUTONOMA DE BUENOS AIRES</w:t>
      </w:r>
    </w:p>
    <w:p w:rsidR="006A0401" w:rsidRPr="006A0401" w:rsidRDefault="006A0401" w:rsidP="00946CD3">
      <w:pPr>
        <w:spacing w:line="360" w:lineRule="auto"/>
        <w:jc w:val="center"/>
        <w:rPr>
          <w:rFonts w:ascii="Arial" w:hAnsi="Arial" w:cs="Arial"/>
          <w:sz w:val="22"/>
          <w:szCs w:val="22"/>
        </w:rPr>
      </w:pPr>
    </w:p>
    <w:p w:rsidR="006A0401" w:rsidRPr="006A0401" w:rsidRDefault="006A0401" w:rsidP="006A0401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6A0401">
        <w:rPr>
          <w:rFonts w:ascii="Arial" w:hAnsi="Arial" w:cs="Arial"/>
          <w:sz w:val="22"/>
          <w:szCs w:val="22"/>
        </w:rPr>
        <w:t xml:space="preserve">El Gobierno de la Región de Toscana, Italia, representado en este acto por su Vicepresidente, Señor Federico </w:t>
      </w:r>
      <w:proofErr w:type="spellStart"/>
      <w:r w:rsidRPr="006A0401">
        <w:rPr>
          <w:rFonts w:ascii="Arial" w:hAnsi="Arial" w:cs="Arial"/>
          <w:sz w:val="22"/>
          <w:szCs w:val="22"/>
        </w:rPr>
        <w:t>Gelli</w:t>
      </w:r>
      <w:proofErr w:type="spellEnd"/>
      <w:r w:rsidRPr="006A0401">
        <w:rPr>
          <w:rFonts w:ascii="Arial" w:hAnsi="Arial" w:cs="Arial"/>
          <w:sz w:val="22"/>
          <w:szCs w:val="22"/>
        </w:rPr>
        <w:t xml:space="preserve">, con domicilio en p.za del </w:t>
      </w:r>
      <w:proofErr w:type="spellStart"/>
      <w:r w:rsidRPr="006A0401">
        <w:rPr>
          <w:rFonts w:ascii="Arial" w:hAnsi="Arial" w:cs="Arial"/>
          <w:sz w:val="22"/>
          <w:szCs w:val="22"/>
        </w:rPr>
        <w:t>Duomo</w:t>
      </w:r>
      <w:proofErr w:type="spellEnd"/>
      <w:r w:rsidRPr="006A0401">
        <w:rPr>
          <w:rFonts w:ascii="Arial" w:hAnsi="Arial" w:cs="Arial"/>
          <w:sz w:val="22"/>
          <w:szCs w:val="22"/>
        </w:rPr>
        <w:t xml:space="preserve"> n. 10, 50122- </w:t>
      </w:r>
      <w:proofErr w:type="spellStart"/>
      <w:r w:rsidRPr="006A0401">
        <w:rPr>
          <w:rFonts w:ascii="Arial" w:hAnsi="Arial" w:cs="Arial"/>
          <w:sz w:val="22"/>
          <w:szCs w:val="22"/>
        </w:rPr>
        <w:t>Firenze</w:t>
      </w:r>
      <w:proofErr w:type="spellEnd"/>
      <w:r w:rsidRPr="006A0401">
        <w:rPr>
          <w:rFonts w:ascii="Arial" w:hAnsi="Arial" w:cs="Arial"/>
          <w:sz w:val="22"/>
          <w:szCs w:val="22"/>
        </w:rPr>
        <w:t xml:space="preserve">, Italia, y el Gobierno de la Ciudad Autónoma de Buenos Aires, representado en este acto por su Jefe de Gobierno, Señor Mauricio </w:t>
      </w:r>
      <w:proofErr w:type="spellStart"/>
      <w:r w:rsidRPr="006A0401">
        <w:rPr>
          <w:rFonts w:ascii="Arial" w:hAnsi="Arial" w:cs="Arial"/>
          <w:sz w:val="22"/>
          <w:szCs w:val="22"/>
        </w:rPr>
        <w:t>Macri</w:t>
      </w:r>
      <w:proofErr w:type="spellEnd"/>
      <w:r w:rsidRPr="006A0401">
        <w:rPr>
          <w:rFonts w:ascii="Arial" w:hAnsi="Arial" w:cs="Arial"/>
          <w:sz w:val="22"/>
          <w:szCs w:val="22"/>
        </w:rPr>
        <w:t xml:space="preserve">, con domicilio en </w:t>
      </w:r>
      <w:r w:rsidR="00A876C8" w:rsidRPr="006A0401">
        <w:rPr>
          <w:rFonts w:ascii="Arial" w:hAnsi="Arial" w:cs="Arial"/>
          <w:sz w:val="22"/>
          <w:szCs w:val="22"/>
        </w:rPr>
        <w:t>Bolívar</w:t>
      </w:r>
      <w:r w:rsidRPr="006A0401">
        <w:rPr>
          <w:rFonts w:ascii="Arial" w:hAnsi="Arial" w:cs="Arial"/>
          <w:sz w:val="22"/>
          <w:szCs w:val="22"/>
        </w:rPr>
        <w:t xml:space="preserve"> 1, Ciudad Autónoma de Buenos Aires,  República Argentina, en adelante, “LAS PARTES” resuelven celebrar la presente DECLARACION CONJUNTA.</w:t>
      </w:r>
    </w:p>
    <w:p w:rsidR="004E41D0" w:rsidRDefault="004E41D0" w:rsidP="006A0401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6A0401" w:rsidRPr="006A0401" w:rsidRDefault="006A0401" w:rsidP="006A0401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6A0401">
        <w:rPr>
          <w:rFonts w:ascii="Arial" w:hAnsi="Arial" w:cs="Arial"/>
          <w:sz w:val="22"/>
          <w:szCs w:val="22"/>
        </w:rPr>
        <w:t>CONSIDERANDO:</w:t>
      </w:r>
    </w:p>
    <w:p w:rsidR="006A0401" w:rsidRPr="006A0401" w:rsidRDefault="006A0401" w:rsidP="004E41D0">
      <w:pPr>
        <w:pStyle w:val="Prrafodelista"/>
        <w:numPr>
          <w:ilvl w:val="0"/>
          <w:numId w:val="1"/>
        </w:numPr>
        <w:spacing w:after="0" w:line="360" w:lineRule="auto"/>
        <w:ind w:left="567" w:hanging="567"/>
        <w:jc w:val="both"/>
        <w:rPr>
          <w:rFonts w:ascii="Arial" w:hAnsi="Arial" w:cs="Arial"/>
        </w:rPr>
      </w:pPr>
      <w:r w:rsidRPr="006A0401">
        <w:rPr>
          <w:rFonts w:ascii="Arial" w:hAnsi="Arial" w:cs="Arial"/>
        </w:rPr>
        <w:t>Los lazos de amistad que han unido y unen a los pueblos de Italia y de Argentina y particularmente a la Región de Toscan</w:t>
      </w:r>
      <w:r w:rsidR="00A876C8">
        <w:rPr>
          <w:rFonts w:ascii="Arial" w:hAnsi="Arial" w:cs="Arial"/>
        </w:rPr>
        <w:t>a y a la Ciudad de Buenos Aires;</w:t>
      </w:r>
    </w:p>
    <w:p w:rsidR="006A0401" w:rsidRPr="006A0401" w:rsidRDefault="006A0401" w:rsidP="004E41D0">
      <w:pPr>
        <w:pStyle w:val="Prrafodelista"/>
        <w:numPr>
          <w:ilvl w:val="0"/>
          <w:numId w:val="1"/>
        </w:numPr>
        <w:spacing w:after="0" w:line="360" w:lineRule="auto"/>
        <w:ind w:left="567" w:hanging="567"/>
        <w:jc w:val="both"/>
        <w:rPr>
          <w:rFonts w:ascii="Arial" w:hAnsi="Arial" w:cs="Arial"/>
        </w:rPr>
      </w:pPr>
      <w:r w:rsidRPr="006A0401">
        <w:rPr>
          <w:rFonts w:ascii="Arial" w:hAnsi="Arial" w:cs="Arial"/>
        </w:rPr>
        <w:t>Que ambos gobiernos asignan particular importancia a los procesos de cooperación e interacción como una estrategia dinámica y promotora de logros concretos a través de la mutua colaboración.</w:t>
      </w:r>
    </w:p>
    <w:p w:rsidR="004E41D0" w:rsidRDefault="004E41D0" w:rsidP="004E41D0">
      <w:p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</w:p>
    <w:p w:rsidR="006A0401" w:rsidRPr="006A0401" w:rsidRDefault="006A0401" w:rsidP="004E41D0">
      <w:p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6A0401">
        <w:rPr>
          <w:rFonts w:ascii="Arial" w:hAnsi="Arial" w:cs="Arial"/>
          <w:sz w:val="22"/>
          <w:szCs w:val="22"/>
        </w:rPr>
        <w:t>Por lo expuesto, “LAS PARTES” manifiestan:</w:t>
      </w:r>
    </w:p>
    <w:p w:rsidR="006A0401" w:rsidRPr="006A0401" w:rsidRDefault="006A0401" w:rsidP="004E41D0">
      <w:pPr>
        <w:pStyle w:val="Prrafodelista"/>
        <w:numPr>
          <w:ilvl w:val="0"/>
          <w:numId w:val="2"/>
        </w:numPr>
        <w:spacing w:after="0" w:line="360" w:lineRule="auto"/>
        <w:ind w:left="567" w:hanging="567"/>
        <w:jc w:val="both"/>
        <w:rPr>
          <w:rFonts w:ascii="Arial" w:hAnsi="Arial" w:cs="Arial"/>
        </w:rPr>
      </w:pPr>
      <w:r w:rsidRPr="006A0401">
        <w:rPr>
          <w:rFonts w:ascii="Arial" w:hAnsi="Arial" w:cs="Arial"/>
        </w:rPr>
        <w:t xml:space="preserve">Para el desarrollo de la presente </w:t>
      </w:r>
      <w:r w:rsidR="00511730" w:rsidRPr="006A0401">
        <w:rPr>
          <w:rFonts w:ascii="Arial" w:hAnsi="Arial" w:cs="Arial"/>
        </w:rPr>
        <w:t>DECLARACION,</w:t>
      </w:r>
      <w:r w:rsidRPr="006A0401">
        <w:rPr>
          <w:rFonts w:ascii="Arial" w:hAnsi="Arial" w:cs="Arial"/>
        </w:rPr>
        <w:t xml:space="preserve"> “LAS PARTES” acuerdan establecer inicialmente como materia de intercambio el </w:t>
      </w:r>
      <w:r w:rsidR="00511730" w:rsidRPr="006A0401">
        <w:rPr>
          <w:rFonts w:ascii="Arial" w:hAnsi="Arial" w:cs="Arial"/>
        </w:rPr>
        <w:t>área</w:t>
      </w:r>
      <w:r w:rsidRPr="006A0401">
        <w:rPr>
          <w:rFonts w:ascii="Arial" w:hAnsi="Arial" w:cs="Arial"/>
        </w:rPr>
        <w:t xml:space="preserve"> de seguridad, con la posibilidad de ser ampliada.</w:t>
      </w:r>
    </w:p>
    <w:p w:rsidR="006A0401" w:rsidRDefault="006A0401" w:rsidP="004E41D0">
      <w:pPr>
        <w:pStyle w:val="Prrafodelista"/>
        <w:numPr>
          <w:ilvl w:val="0"/>
          <w:numId w:val="2"/>
        </w:numPr>
        <w:spacing w:after="0" w:line="360" w:lineRule="auto"/>
        <w:ind w:left="567" w:hanging="567"/>
        <w:jc w:val="both"/>
        <w:rPr>
          <w:rFonts w:ascii="Arial" w:hAnsi="Arial" w:cs="Arial"/>
        </w:rPr>
      </w:pPr>
      <w:r w:rsidRPr="006A0401">
        <w:rPr>
          <w:rFonts w:ascii="Arial" w:hAnsi="Arial" w:cs="Arial"/>
        </w:rPr>
        <w:t>Las actividades de intercambio a las que se refiere el presente documento podrán asumir las siguientes modalidades: asesorías, intercambio de expertos y funcionarios, consultas técnicas, capacitación de especialistas, realización de cursos, seminarios, simposios, reuniones, conferencias, información / difusión, otras modalidades de cooperación acordadas por “LAS PARTES”.</w:t>
      </w:r>
    </w:p>
    <w:p w:rsidR="00DB610B" w:rsidRPr="006A0401" w:rsidRDefault="00DB610B" w:rsidP="004E41D0">
      <w:pPr>
        <w:pStyle w:val="Prrafodelista"/>
        <w:numPr>
          <w:ilvl w:val="0"/>
          <w:numId w:val="2"/>
        </w:numPr>
        <w:spacing w:after="0" w:line="360" w:lineRule="auto"/>
        <w:ind w:left="567" w:hanging="567"/>
        <w:jc w:val="both"/>
        <w:rPr>
          <w:rFonts w:ascii="Arial" w:hAnsi="Arial" w:cs="Arial"/>
        </w:rPr>
      </w:pPr>
      <w:r>
        <w:rPr>
          <w:rFonts w:ascii="Arial" w:hAnsi="Arial" w:cs="Arial"/>
        </w:rPr>
        <w:t>Asimismo, si en el futuro se estableciese una estructura actividades de cooperación continua, “LAS PARTES” evaluarán conjuntamente la posibilidad de trabajar en el desarrollo de un ACUERDO MARCO, de acuerdo los criterios</w:t>
      </w:r>
      <w:r w:rsidR="00A80894">
        <w:rPr>
          <w:rFonts w:ascii="Arial" w:hAnsi="Arial" w:cs="Arial"/>
        </w:rPr>
        <w:t xml:space="preserve"> legales a los que está sujeta cada una de “LAS PARTES”. </w:t>
      </w:r>
    </w:p>
    <w:p w:rsidR="004E41D0" w:rsidRDefault="004E41D0" w:rsidP="006A0401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6A0401" w:rsidRPr="006A0401" w:rsidRDefault="006A0401" w:rsidP="006A0401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6A0401">
        <w:rPr>
          <w:rFonts w:ascii="Arial" w:hAnsi="Arial" w:cs="Arial"/>
          <w:sz w:val="22"/>
          <w:szCs w:val="22"/>
        </w:rPr>
        <w:lastRenderedPageBreak/>
        <w:t>En prueba de conformidad, se firman cuatro (4) ejemplares de igual tenor y a un solo efecto, dos (2) en italiano y dos (2) español, en la Ciudad de Buenos Aires, a los 28 días del mes de ma</w:t>
      </w:r>
      <w:r w:rsidR="00F73AD2">
        <w:rPr>
          <w:rFonts w:ascii="Arial" w:hAnsi="Arial" w:cs="Arial"/>
          <w:sz w:val="22"/>
          <w:szCs w:val="22"/>
        </w:rPr>
        <w:t>y</w:t>
      </w:r>
      <w:r w:rsidRPr="006A0401">
        <w:rPr>
          <w:rFonts w:ascii="Arial" w:hAnsi="Arial" w:cs="Arial"/>
          <w:sz w:val="22"/>
          <w:szCs w:val="22"/>
        </w:rPr>
        <w:t>o de 2009.</w:t>
      </w:r>
    </w:p>
    <w:p w:rsidR="006A0401" w:rsidRPr="006A0401" w:rsidRDefault="006A0401" w:rsidP="006A0401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6A0401" w:rsidRPr="00F23696" w:rsidRDefault="006A0401" w:rsidP="006A0401">
      <w:pPr>
        <w:spacing w:line="360" w:lineRule="auto"/>
        <w:jc w:val="center"/>
        <w:rPr>
          <w:rFonts w:ascii="Arial" w:hAnsi="Arial" w:cs="Arial"/>
          <w:sz w:val="22"/>
          <w:szCs w:val="22"/>
          <w:lang w:val="pt-BR"/>
        </w:rPr>
      </w:pPr>
      <w:r w:rsidRPr="00F23696">
        <w:rPr>
          <w:rFonts w:ascii="Arial" w:hAnsi="Arial" w:cs="Arial"/>
          <w:sz w:val="22"/>
          <w:szCs w:val="22"/>
          <w:lang w:val="pt-BR"/>
        </w:rPr>
        <w:t>DICHIARAZIONE CONGIUNTA</w:t>
      </w:r>
    </w:p>
    <w:p w:rsidR="006A0401" w:rsidRPr="00F23696" w:rsidRDefault="006A0401" w:rsidP="006A0401">
      <w:pPr>
        <w:spacing w:line="360" w:lineRule="auto"/>
        <w:jc w:val="center"/>
        <w:rPr>
          <w:rFonts w:ascii="Arial" w:hAnsi="Arial" w:cs="Arial"/>
          <w:sz w:val="22"/>
          <w:szCs w:val="22"/>
          <w:lang w:val="pt-BR"/>
        </w:rPr>
      </w:pPr>
      <w:proofErr w:type="spellStart"/>
      <w:r w:rsidRPr="00F23696">
        <w:rPr>
          <w:rFonts w:ascii="Arial" w:hAnsi="Arial" w:cs="Arial"/>
          <w:sz w:val="22"/>
          <w:szCs w:val="22"/>
          <w:lang w:val="pt-BR"/>
        </w:rPr>
        <w:t>Trail</w:t>
      </w:r>
      <w:proofErr w:type="spellEnd"/>
      <w:r w:rsidRPr="00F23696">
        <w:rPr>
          <w:rFonts w:ascii="Arial" w:hAnsi="Arial" w:cs="Arial"/>
          <w:sz w:val="22"/>
          <w:szCs w:val="22"/>
          <w:lang w:val="pt-BR"/>
        </w:rPr>
        <w:t xml:space="preserve"> </w:t>
      </w:r>
      <w:proofErr w:type="spellStart"/>
      <w:proofErr w:type="gramStart"/>
      <w:r w:rsidRPr="00F23696">
        <w:rPr>
          <w:rFonts w:ascii="Arial" w:hAnsi="Arial" w:cs="Arial"/>
          <w:sz w:val="22"/>
          <w:szCs w:val="22"/>
          <w:lang w:val="pt-BR"/>
        </w:rPr>
        <w:t>il</w:t>
      </w:r>
      <w:proofErr w:type="spellEnd"/>
      <w:proofErr w:type="gramEnd"/>
    </w:p>
    <w:p w:rsidR="006A0401" w:rsidRPr="00F23696" w:rsidRDefault="006A0401" w:rsidP="006A0401">
      <w:pPr>
        <w:spacing w:line="360" w:lineRule="auto"/>
        <w:jc w:val="center"/>
        <w:rPr>
          <w:rFonts w:ascii="Arial" w:hAnsi="Arial" w:cs="Arial"/>
          <w:sz w:val="22"/>
          <w:szCs w:val="22"/>
          <w:lang w:val="pt-BR"/>
        </w:rPr>
      </w:pPr>
      <w:r w:rsidRPr="00F23696">
        <w:rPr>
          <w:rFonts w:ascii="Arial" w:hAnsi="Arial" w:cs="Arial"/>
          <w:sz w:val="22"/>
          <w:szCs w:val="22"/>
          <w:lang w:val="pt-BR"/>
        </w:rPr>
        <w:t>GOVERNO DELLA REGIONE TOSCANA</w:t>
      </w:r>
    </w:p>
    <w:p w:rsidR="006A0401" w:rsidRPr="00F23696" w:rsidRDefault="00261625" w:rsidP="006A0401">
      <w:pPr>
        <w:spacing w:line="360" w:lineRule="auto"/>
        <w:jc w:val="center"/>
        <w:rPr>
          <w:rFonts w:ascii="Arial" w:hAnsi="Arial" w:cs="Arial"/>
          <w:sz w:val="22"/>
          <w:szCs w:val="22"/>
          <w:lang w:val="pt-BR"/>
        </w:rPr>
      </w:pPr>
      <w:proofErr w:type="gramStart"/>
      <w:r>
        <w:rPr>
          <w:rFonts w:ascii="Arial" w:hAnsi="Arial" w:cs="Arial"/>
          <w:sz w:val="22"/>
          <w:szCs w:val="22"/>
          <w:lang w:val="pt-BR"/>
        </w:rPr>
        <w:t>e</w:t>
      </w:r>
      <w:proofErr w:type="gramEnd"/>
      <w:r w:rsidR="006A0401" w:rsidRPr="00F23696">
        <w:rPr>
          <w:rFonts w:ascii="Arial" w:hAnsi="Arial" w:cs="Arial"/>
          <w:sz w:val="22"/>
          <w:szCs w:val="22"/>
          <w:lang w:val="pt-BR"/>
        </w:rPr>
        <w:t xml:space="preserve"> </w:t>
      </w:r>
      <w:proofErr w:type="spellStart"/>
      <w:r w:rsidR="006A0401" w:rsidRPr="00F23696">
        <w:rPr>
          <w:rFonts w:ascii="Arial" w:hAnsi="Arial" w:cs="Arial"/>
          <w:sz w:val="22"/>
          <w:szCs w:val="22"/>
          <w:lang w:val="pt-BR"/>
        </w:rPr>
        <w:t>il</w:t>
      </w:r>
      <w:proofErr w:type="spellEnd"/>
    </w:p>
    <w:p w:rsidR="006A0401" w:rsidRPr="00F23696" w:rsidRDefault="00261625" w:rsidP="006A0401">
      <w:pPr>
        <w:spacing w:line="360" w:lineRule="auto"/>
        <w:jc w:val="center"/>
        <w:rPr>
          <w:rFonts w:ascii="Arial" w:hAnsi="Arial" w:cs="Arial"/>
          <w:sz w:val="22"/>
          <w:szCs w:val="22"/>
          <w:lang w:val="pt-BR"/>
        </w:rPr>
      </w:pPr>
      <w:r>
        <w:rPr>
          <w:rFonts w:ascii="Arial" w:hAnsi="Arial" w:cs="Arial"/>
          <w:sz w:val="22"/>
          <w:szCs w:val="22"/>
          <w:lang w:val="pt-BR"/>
        </w:rPr>
        <w:t>GOVERNO DELLA CITTA</w:t>
      </w:r>
      <w:r w:rsidR="006A0401" w:rsidRPr="00F23696">
        <w:rPr>
          <w:rFonts w:ascii="Arial" w:hAnsi="Arial" w:cs="Arial"/>
          <w:sz w:val="22"/>
          <w:szCs w:val="22"/>
          <w:lang w:val="pt-BR"/>
        </w:rPr>
        <w:t xml:space="preserve"> AUTONOMA DI BUENOS AIRES</w:t>
      </w:r>
    </w:p>
    <w:p w:rsidR="006A0401" w:rsidRPr="00F23696" w:rsidRDefault="006A0401" w:rsidP="006A0401">
      <w:pPr>
        <w:spacing w:line="360" w:lineRule="auto"/>
        <w:jc w:val="center"/>
        <w:rPr>
          <w:rFonts w:ascii="Arial" w:hAnsi="Arial" w:cs="Arial"/>
          <w:sz w:val="22"/>
          <w:szCs w:val="22"/>
          <w:lang w:val="pt-BR"/>
        </w:rPr>
      </w:pPr>
    </w:p>
    <w:p w:rsidR="006A0401" w:rsidRPr="00F23696" w:rsidRDefault="006A0401" w:rsidP="006A0401">
      <w:pPr>
        <w:spacing w:line="360" w:lineRule="auto"/>
        <w:jc w:val="both"/>
        <w:rPr>
          <w:rFonts w:ascii="Arial" w:hAnsi="Arial" w:cs="Arial"/>
          <w:sz w:val="22"/>
          <w:szCs w:val="22"/>
          <w:lang w:val="pt-BR"/>
        </w:rPr>
      </w:pPr>
      <w:r w:rsidRPr="00F23696">
        <w:rPr>
          <w:rFonts w:ascii="Arial" w:hAnsi="Arial" w:cs="Arial"/>
          <w:sz w:val="22"/>
          <w:szCs w:val="22"/>
          <w:lang w:val="pt-BR"/>
        </w:rPr>
        <w:t xml:space="preserve">Il Governo </w:t>
      </w:r>
      <w:proofErr w:type="spellStart"/>
      <w:r w:rsidRPr="00F23696">
        <w:rPr>
          <w:rFonts w:ascii="Arial" w:hAnsi="Arial" w:cs="Arial"/>
          <w:sz w:val="22"/>
          <w:szCs w:val="22"/>
          <w:lang w:val="pt-BR"/>
        </w:rPr>
        <w:t>della</w:t>
      </w:r>
      <w:proofErr w:type="spellEnd"/>
      <w:r w:rsidRPr="00F23696">
        <w:rPr>
          <w:rFonts w:ascii="Arial" w:hAnsi="Arial" w:cs="Arial"/>
          <w:sz w:val="22"/>
          <w:szCs w:val="22"/>
          <w:lang w:val="pt-BR"/>
        </w:rPr>
        <w:t xml:space="preserve"> </w:t>
      </w:r>
      <w:proofErr w:type="spellStart"/>
      <w:r w:rsidRPr="00F23696">
        <w:rPr>
          <w:rFonts w:ascii="Arial" w:hAnsi="Arial" w:cs="Arial"/>
          <w:sz w:val="22"/>
          <w:szCs w:val="22"/>
          <w:lang w:val="pt-BR"/>
        </w:rPr>
        <w:t>Regione</w:t>
      </w:r>
      <w:proofErr w:type="spellEnd"/>
      <w:r w:rsidRPr="00F23696">
        <w:rPr>
          <w:rFonts w:ascii="Arial" w:hAnsi="Arial" w:cs="Arial"/>
          <w:sz w:val="22"/>
          <w:szCs w:val="22"/>
          <w:lang w:val="pt-BR"/>
        </w:rPr>
        <w:t xml:space="preserve"> Toscana, </w:t>
      </w:r>
      <w:proofErr w:type="spellStart"/>
      <w:r w:rsidRPr="00F23696">
        <w:rPr>
          <w:rFonts w:ascii="Arial" w:hAnsi="Arial" w:cs="Arial"/>
          <w:sz w:val="22"/>
          <w:szCs w:val="22"/>
          <w:lang w:val="pt-BR"/>
        </w:rPr>
        <w:t>Italia</w:t>
      </w:r>
      <w:proofErr w:type="spellEnd"/>
      <w:r w:rsidRPr="00F23696">
        <w:rPr>
          <w:rFonts w:ascii="Arial" w:hAnsi="Arial" w:cs="Arial"/>
          <w:sz w:val="22"/>
          <w:szCs w:val="22"/>
          <w:lang w:val="pt-BR"/>
        </w:rPr>
        <w:t xml:space="preserve">, </w:t>
      </w:r>
      <w:proofErr w:type="spellStart"/>
      <w:r w:rsidRPr="00F23696">
        <w:rPr>
          <w:rFonts w:ascii="Arial" w:hAnsi="Arial" w:cs="Arial"/>
          <w:sz w:val="22"/>
          <w:szCs w:val="22"/>
          <w:lang w:val="pt-BR"/>
        </w:rPr>
        <w:t>con</w:t>
      </w:r>
      <w:proofErr w:type="spellEnd"/>
      <w:r w:rsidRPr="00F23696">
        <w:rPr>
          <w:rFonts w:ascii="Arial" w:hAnsi="Arial" w:cs="Arial"/>
          <w:sz w:val="22"/>
          <w:szCs w:val="22"/>
          <w:lang w:val="pt-BR"/>
        </w:rPr>
        <w:t xml:space="preserve"> sede in p.za </w:t>
      </w:r>
      <w:proofErr w:type="spellStart"/>
      <w:proofErr w:type="gramStart"/>
      <w:r w:rsidRPr="00F23696">
        <w:rPr>
          <w:rFonts w:ascii="Arial" w:hAnsi="Arial" w:cs="Arial"/>
          <w:sz w:val="22"/>
          <w:szCs w:val="22"/>
          <w:lang w:val="pt-BR"/>
        </w:rPr>
        <w:t>del</w:t>
      </w:r>
      <w:proofErr w:type="spellEnd"/>
      <w:proofErr w:type="gramEnd"/>
      <w:r w:rsidRPr="00F23696">
        <w:rPr>
          <w:rFonts w:ascii="Arial" w:hAnsi="Arial" w:cs="Arial"/>
          <w:sz w:val="22"/>
          <w:szCs w:val="22"/>
          <w:lang w:val="pt-BR"/>
        </w:rPr>
        <w:t xml:space="preserve"> </w:t>
      </w:r>
      <w:proofErr w:type="spellStart"/>
      <w:r w:rsidRPr="00F23696">
        <w:rPr>
          <w:rFonts w:ascii="Arial" w:hAnsi="Arial" w:cs="Arial"/>
          <w:sz w:val="22"/>
          <w:szCs w:val="22"/>
          <w:lang w:val="pt-BR"/>
        </w:rPr>
        <w:t>Duomo</w:t>
      </w:r>
      <w:proofErr w:type="spellEnd"/>
      <w:r w:rsidRPr="00F23696">
        <w:rPr>
          <w:rFonts w:ascii="Arial" w:hAnsi="Arial" w:cs="Arial"/>
          <w:sz w:val="22"/>
          <w:szCs w:val="22"/>
          <w:lang w:val="pt-BR"/>
        </w:rPr>
        <w:t xml:space="preserve"> n. 10, 50122- </w:t>
      </w:r>
      <w:proofErr w:type="spellStart"/>
      <w:r w:rsidRPr="00F23696">
        <w:rPr>
          <w:rFonts w:ascii="Arial" w:hAnsi="Arial" w:cs="Arial"/>
          <w:sz w:val="22"/>
          <w:szCs w:val="22"/>
          <w:lang w:val="pt-BR"/>
        </w:rPr>
        <w:t>Firenze</w:t>
      </w:r>
      <w:proofErr w:type="spellEnd"/>
      <w:r w:rsidRPr="00F23696">
        <w:rPr>
          <w:rFonts w:ascii="Arial" w:hAnsi="Arial" w:cs="Arial"/>
          <w:sz w:val="22"/>
          <w:szCs w:val="22"/>
          <w:lang w:val="pt-BR"/>
        </w:rPr>
        <w:t xml:space="preserve">, </w:t>
      </w:r>
      <w:proofErr w:type="spellStart"/>
      <w:r w:rsidRPr="00F23696">
        <w:rPr>
          <w:rFonts w:ascii="Arial" w:hAnsi="Arial" w:cs="Arial"/>
          <w:sz w:val="22"/>
          <w:szCs w:val="22"/>
          <w:lang w:val="pt-BR"/>
        </w:rPr>
        <w:t>Italia</w:t>
      </w:r>
      <w:proofErr w:type="spellEnd"/>
      <w:r w:rsidRPr="00F23696">
        <w:rPr>
          <w:rFonts w:ascii="Arial" w:hAnsi="Arial" w:cs="Arial"/>
          <w:sz w:val="22"/>
          <w:szCs w:val="22"/>
          <w:lang w:val="pt-BR"/>
        </w:rPr>
        <w:t xml:space="preserve"> </w:t>
      </w:r>
      <w:proofErr w:type="spellStart"/>
      <w:r w:rsidRPr="00F23696">
        <w:rPr>
          <w:rFonts w:ascii="Arial" w:hAnsi="Arial" w:cs="Arial"/>
          <w:sz w:val="22"/>
          <w:szCs w:val="22"/>
          <w:lang w:val="pt-BR"/>
        </w:rPr>
        <w:t>rappresentato</w:t>
      </w:r>
      <w:proofErr w:type="spellEnd"/>
      <w:r w:rsidRPr="00F23696">
        <w:rPr>
          <w:rFonts w:ascii="Arial" w:hAnsi="Arial" w:cs="Arial"/>
          <w:sz w:val="22"/>
          <w:szCs w:val="22"/>
          <w:lang w:val="pt-BR"/>
        </w:rPr>
        <w:t xml:space="preserve"> in </w:t>
      </w:r>
      <w:proofErr w:type="spellStart"/>
      <w:r w:rsidRPr="00F23696">
        <w:rPr>
          <w:rFonts w:ascii="Arial" w:hAnsi="Arial" w:cs="Arial"/>
          <w:sz w:val="22"/>
          <w:szCs w:val="22"/>
          <w:lang w:val="pt-BR"/>
        </w:rPr>
        <w:t>questo</w:t>
      </w:r>
      <w:proofErr w:type="spellEnd"/>
      <w:r w:rsidRPr="00F23696">
        <w:rPr>
          <w:rFonts w:ascii="Arial" w:hAnsi="Arial" w:cs="Arial"/>
          <w:sz w:val="22"/>
          <w:szCs w:val="22"/>
          <w:lang w:val="pt-BR"/>
        </w:rPr>
        <w:t xml:space="preserve"> alto </w:t>
      </w:r>
      <w:proofErr w:type="spellStart"/>
      <w:r w:rsidRPr="00F23696">
        <w:rPr>
          <w:rFonts w:ascii="Arial" w:hAnsi="Arial" w:cs="Arial"/>
          <w:sz w:val="22"/>
          <w:szCs w:val="22"/>
          <w:lang w:val="pt-BR"/>
        </w:rPr>
        <w:t>del</w:t>
      </w:r>
      <w:proofErr w:type="spellEnd"/>
      <w:r w:rsidRPr="00F23696">
        <w:rPr>
          <w:rFonts w:ascii="Arial" w:hAnsi="Arial" w:cs="Arial"/>
          <w:sz w:val="22"/>
          <w:szCs w:val="22"/>
          <w:lang w:val="pt-BR"/>
        </w:rPr>
        <w:t xml:space="preserve"> suo </w:t>
      </w:r>
      <w:proofErr w:type="spellStart"/>
      <w:r w:rsidRPr="00F23696">
        <w:rPr>
          <w:rFonts w:ascii="Arial" w:hAnsi="Arial" w:cs="Arial"/>
          <w:sz w:val="22"/>
          <w:szCs w:val="22"/>
          <w:lang w:val="pt-BR"/>
        </w:rPr>
        <w:t>Vicepresidente</w:t>
      </w:r>
      <w:proofErr w:type="spellEnd"/>
      <w:r w:rsidRPr="00F23696">
        <w:rPr>
          <w:rFonts w:ascii="Arial" w:hAnsi="Arial" w:cs="Arial"/>
          <w:sz w:val="22"/>
          <w:szCs w:val="22"/>
          <w:lang w:val="pt-BR"/>
        </w:rPr>
        <w:t xml:space="preserve">, Federico </w:t>
      </w:r>
      <w:proofErr w:type="spellStart"/>
      <w:r w:rsidRPr="00F23696">
        <w:rPr>
          <w:rFonts w:ascii="Arial" w:hAnsi="Arial" w:cs="Arial"/>
          <w:sz w:val="22"/>
          <w:szCs w:val="22"/>
          <w:lang w:val="pt-BR"/>
        </w:rPr>
        <w:t>Gelli</w:t>
      </w:r>
      <w:proofErr w:type="spellEnd"/>
      <w:r w:rsidRPr="00F23696">
        <w:rPr>
          <w:rFonts w:ascii="Arial" w:hAnsi="Arial" w:cs="Arial"/>
          <w:sz w:val="22"/>
          <w:szCs w:val="22"/>
          <w:lang w:val="pt-BR"/>
        </w:rPr>
        <w:t xml:space="preserve">, e </w:t>
      </w:r>
      <w:proofErr w:type="spellStart"/>
      <w:r w:rsidRPr="00F23696">
        <w:rPr>
          <w:rFonts w:ascii="Arial" w:hAnsi="Arial" w:cs="Arial"/>
          <w:sz w:val="22"/>
          <w:szCs w:val="22"/>
          <w:lang w:val="pt-BR"/>
        </w:rPr>
        <w:t>il</w:t>
      </w:r>
      <w:proofErr w:type="spellEnd"/>
      <w:r w:rsidRPr="00F23696">
        <w:rPr>
          <w:rFonts w:ascii="Arial" w:hAnsi="Arial" w:cs="Arial"/>
          <w:sz w:val="22"/>
          <w:szCs w:val="22"/>
          <w:lang w:val="pt-BR"/>
        </w:rPr>
        <w:t xml:space="preserve"> Governo </w:t>
      </w:r>
      <w:proofErr w:type="spellStart"/>
      <w:r w:rsidRPr="00F23696">
        <w:rPr>
          <w:rFonts w:ascii="Arial" w:hAnsi="Arial" w:cs="Arial"/>
          <w:sz w:val="22"/>
          <w:szCs w:val="22"/>
          <w:lang w:val="pt-BR"/>
        </w:rPr>
        <w:t>della</w:t>
      </w:r>
      <w:proofErr w:type="spellEnd"/>
      <w:r w:rsidRPr="00F23696">
        <w:rPr>
          <w:rFonts w:ascii="Arial" w:hAnsi="Arial" w:cs="Arial"/>
          <w:sz w:val="22"/>
          <w:szCs w:val="22"/>
          <w:lang w:val="pt-BR"/>
        </w:rPr>
        <w:t xml:space="preserve"> </w:t>
      </w:r>
      <w:proofErr w:type="spellStart"/>
      <w:r w:rsidRPr="00F23696">
        <w:rPr>
          <w:rFonts w:ascii="Arial" w:hAnsi="Arial" w:cs="Arial"/>
          <w:sz w:val="22"/>
          <w:szCs w:val="22"/>
          <w:lang w:val="pt-BR"/>
        </w:rPr>
        <w:t>Citta</w:t>
      </w:r>
      <w:proofErr w:type="spellEnd"/>
      <w:r w:rsidRPr="00F23696">
        <w:rPr>
          <w:rFonts w:ascii="Arial" w:hAnsi="Arial" w:cs="Arial"/>
          <w:sz w:val="22"/>
          <w:szCs w:val="22"/>
          <w:lang w:val="pt-BR"/>
        </w:rPr>
        <w:t xml:space="preserve"> </w:t>
      </w:r>
      <w:proofErr w:type="spellStart"/>
      <w:r w:rsidRPr="00F23696">
        <w:rPr>
          <w:rFonts w:ascii="Arial" w:hAnsi="Arial" w:cs="Arial"/>
          <w:sz w:val="22"/>
          <w:szCs w:val="22"/>
          <w:lang w:val="pt-BR"/>
        </w:rPr>
        <w:t>Autonoma</w:t>
      </w:r>
      <w:proofErr w:type="spellEnd"/>
      <w:r w:rsidRPr="00F23696">
        <w:rPr>
          <w:rFonts w:ascii="Arial" w:hAnsi="Arial" w:cs="Arial"/>
          <w:sz w:val="22"/>
          <w:szCs w:val="22"/>
          <w:lang w:val="pt-BR"/>
        </w:rPr>
        <w:t xml:space="preserve"> di Buenos Aires, </w:t>
      </w:r>
      <w:proofErr w:type="spellStart"/>
      <w:r w:rsidRPr="00F23696">
        <w:rPr>
          <w:rFonts w:ascii="Arial" w:hAnsi="Arial" w:cs="Arial"/>
          <w:sz w:val="22"/>
          <w:szCs w:val="22"/>
          <w:lang w:val="pt-BR"/>
        </w:rPr>
        <w:t>con</w:t>
      </w:r>
      <w:proofErr w:type="spellEnd"/>
      <w:r w:rsidRPr="00F23696">
        <w:rPr>
          <w:rFonts w:ascii="Arial" w:hAnsi="Arial" w:cs="Arial"/>
          <w:sz w:val="22"/>
          <w:szCs w:val="22"/>
          <w:lang w:val="pt-BR"/>
        </w:rPr>
        <w:t xml:space="preserve"> sede in via </w:t>
      </w:r>
      <w:r w:rsidR="00261625" w:rsidRPr="00F23696">
        <w:rPr>
          <w:rFonts w:ascii="Arial" w:hAnsi="Arial" w:cs="Arial"/>
          <w:sz w:val="22"/>
          <w:szCs w:val="22"/>
          <w:lang w:val="pt-BR"/>
        </w:rPr>
        <w:t>Bolívia</w:t>
      </w:r>
      <w:r w:rsidRPr="00F23696">
        <w:rPr>
          <w:rFonts w:ascii="Arial" w:hAnsi="Arial" w:cs="Arial"/>
          <w:sz w:val="22"/>
          <w:szCs w:val="22"/>
          <w:lang w:val="pt-BR"/>
        </w:rPr>
        <w:t xml:space="preserve"> I, </w:t>
      </w:r>
      <w:proofErr w:type="spellStart"/>
      <w:r w:rsidRPr="00F23696">
        <w:rPr>
          <w:rFonts w:ascii="Arial" w:hAnsi="Arial" w:cs="Arial"/>
          <w:sz w:val="22"/>
          <w:szCs w:val="22"/>
          <w:lang w:val="pt-BR"/>
        </w:rPr>
        <w:t>Citta</w:t>
      </w:r>
      <w:proofErr w:type="spellEnd"/>
      <w:r w:rsidRPr="00F23696">
        <w:rPr>
          <w:rFonts w:ascii="Arial" w:hAnsi="Arial" w:cs="Arial"/>
          <w:sz w:val="22"/>
          <w:szCs w:val="22"/>
          <w:lang w:val="pt-BR"/>
        </w:rPr>
        <w:t xml:space="preserve"> </w:t>
      </w:r>
      <w:r w:rsidR="00FE4C43" w:rsidRPr="00F23696">
        <w:rPr>
          <w:rFonts w:ascii="Arial" w:hAnsi="Arial" w:cs="Arial"/>
          <w:sz w:val="22"/>
          <w:szCs w:val="22"/>
          <w:lang w:val="pt-BR"/>
        </w:rPr>
        <w:t>Autônoma</w:t>
      </w:r>
      <w:r w:rsidRPr="00F23696">
        <w:rPr>
          <w:rFonts w:ascii="Arial" w:hAnsi="Arial" w:cs="Arial"/>
          <w:sz w:val="22"/>
          <w:szCs w:val="22"/>
          <w:lang w:val="pt-BR"/>
        </w:rPr>
        <w:t xml:space="preserve"> di Buenos Aires, </w:t>
      </w:r>
      <w:proofErr w:type="spellStart"/>
      <w:r w:rsidRPr="00F23696">
        <w:rPr>
          <w:rFonts w:ascii="Arial" w:hAnsi="Arial" w:cs="Arial"/>
          <w:sz w:val="22"/>
          <w:szCs w:val="22"/>
          <w:lang w:val="pt-BR"/>
        </w:rPr>
        <w:t>Repubblica</w:t>
      </w:r>
      <w:proofErr w:type="spellEnd"/>
      <w:r w:rsidRPr="00F23696">
        <w:rPr>
          <w:rFonts w:ascii="Arial" w:hAnsi="Arial" w:cs="Arial"/>
          <w:sz w:val="22"/>
          <w:szCs w:val="22"/>
          <w:lang w:val="pt-BR"/>
        </w:rPr>
        <w:t xml:space="preserve"> Argentina </w:t>
      </w:r>
      <w:proofErr w:type="spellStart"/>
      <w:r w:rsidRPr="00F23696">
        <w:rPr>
          <w:rFonts w:ascii="Arial" w:hAnsi="Arial" w:cs="Arial"/>
          <w:sz w:val="22"/>
          <w:szCs w:val="22"/>
          <w:lang w:val="pt-BR"/>
        </w:rPr>
        <w:t>rappresentato</w:t>
      </w:r>
      <w:proofErr w:type="spellEnd"/>
      <w:r w:rsidRPr="00F23696">
        <w:rPr>
          <w:rFonts w:ascii="Arial" w:hAnsi="Arial" w:cs="Arial"/>
          <w:sz w:val="22"/>
          <w:szCs w:val="22"/>
          <w:lang w:val="pt-BR"/>
        </w:rPr>
        <w:t xml:space="preserve"> in </w:t>
      </w:r>
      <w:proofErr w:type="spellStart"/>
      <w:r w:rsidRPr="00F23696">
        <w:rPr>
          <w:rFonts w:ascii="Arial" w:hAnsi="Arial" w:cs="Arial"/>
          <w:sz w:val="22"/>
          <w:szCs w:val="22"/>
          <w:lang w:val="pt-BR"/>
        </w:rPr>
        <w:t>questo</w:t>
      </w:r>
      <w:proofErr w:type="spellEnd"/>
      <w:r w:rsidRPr="00F23696">
        <w:rPr>
          <w:rFonts w:ascii="Arial" w:hAnsi="Arial" w:cs="Arial"/>
          <w:sz w:val="22"/>
          <w:szCs w:val="22"/>
          <w:lang w:val="pt-BR"/>
        </w:rPr>
        <w:t xml:space="preserve"> </w:t>
      </w:r>
      <w:proofErr w:type="spellStart"/>
      <w:r w:rsidRPr="00F23696">
        <w:rPr>
          <w:rFonts w:ascii="Arial" w:hAnsi="Arial" w:cs="Arial"/>
          <w:sz w:val="22"/>
          <w:szCs w:val="22"/>
          <w:lang w:val="pt-BR"/>
        </w:rPr>
        <w:t>atto</w:t>
      </w:r>
      <w:proofErr w:type="spellEnd"/>
      <w:r w:rsidRPr="00F23696">
        <w:rPr>
          <w:rFonts w:ascii="Arial" w:hAnsi="Arial" w:cs="Arial"/>
          <w:sz w:val="22"/>
          <w:szCs w:val="22"/>
          <w:lang w:val="pt-BR"/>
        </w:rPr>
        <w:t xml:space="preserve"> da suo Capo di Governo, Mauricio </w:t>
      </w:r>
      <w:proofErr w:type="spellStart"/>
      <w:r w:rsidRPr="00F23696">
        <w:rPr>
          <w:rFonts w:ascii="Arial" w:hAnsi="Arial" w:cs="Arial"/>
          <w:sz w:val="22"/>
          <w:szCs w:val="22"/>
          <w:lang w:val="pt-BR"/>
        </w:rPr>
        <w:t>Macri</w:t>
      </w:r>
      <w:proofErr w:type="spellEnd"/>
      <w:r w:rsidRPr="00F23696">
        <w:rPr>
          <w:rFonts w:ascii="Arial" w:hAnsi="Arial" w:cs="Arial"/>
          <w:sz w:val="22"/>
          <w:szCs w:val="22"/>
          <w:lang w:val="pt-BR"/>
        </w:rPr>
        <w:t xml:space="preserve">, </w:t>
      </w:r>
      <w:proofErr w:type="spellStart"/>
      <w:r w:rsidRPr="00F23696">
        <w:rPr>
          <w:rFonts w:ascii="Arial" w:hAnsi="Arial" w:cs="Arial"/>
          <w:sz w:val="22"/>
          <w:szCs w:val="22"/>
          <w:lang w:val="pt-BR"/>
        </w:rPr>
        <w:t>d´ora</w:t>
      </w:r>
      <w:proofErr w:type="spellEnd"/>
      <w:r w:rsidRPr="00F23696">
        <w:rPr>
          <w:rFonts w:ascii="Arial" w:hAnsi="Arial" w:cs="Arial"/>
          <w:sz w:val="22"/>
          <w:szCs w:val="22"/>
          <w:lang w:val="pt-BR"/>
        </w:rPr>
        <w:t xml:space="preserve"> in </w:t>
      </w:r>
      <w:proofErr w:type="spellStart"/>
      <w:r w:rsidRPr="00F23696">
        <w:rPr>
          <w:rFonts w:ascii="Arial" w:hAnsi="Arial" w:cs="Arial"/>
          <w:sz w:val="22"/>
          <w:szCs w:val="22"/>
          <w:lang w:val="pt-BR"/>
        </w:rPr>
        <w:t>avanti</w:t>
      </w:r>
      <w:proofErr w:type="spellEnd"/>
      <w:r w:rsidRPr="00F23696">
        <w:rPr>
          <w:rFonts w:ascii="Arial" w:hAnsi="Arial" w:cs="Arial"/>
          <w:sz w:val="22"/>
          <w:szCs w:val="22"/>
          <w:lang w:val="pt-BR"/>
        </w:rPr>
        <w:t xml:space="preserve"> “LE PARTI”, </w:t>
      </w:r>
      <w:proofErr w:type="spellStart"/>
      <w:r w:rsidRPr="00F23696">
        <w:rPr>
          <w:rFonts w:ascii="Arial" w:hAnsi="Arial" w:cs="Arial"/>
          <w:sz w:val="22"/>
          <w:szCs w:val="22"/>
          <w:lang w:val="pt-BR"/>
        </w:rPr>
        <w:t>convengono</w:t>
      </w:r>
      <w:proofErr w:type="spellEnd"/>
      <w:r w:rsidRPr="00F23696">
        <w:rPr>
          <w:rFonts w:ascii="Arial" w:hAnsi="Arial" w:cs="Arial"/>
          <w:sz w:val="22"/>
          <w:szCs w:val="22"/>
          <w:lang w:val="pt-BR"/>
        </w:rPr>
        <w:t xml:space="preserve"> di </w:t>
      </w:r>
      <w:proofErr w:type="spellStart"/>
      <w:r w:rsidRPr="00F23696">
        <w:rPr>
          <w:rFonts w:ascii="Arial" w:hAnsi="Arial" w:cs="Arial"/>
          <w:sz w:val="22"/>
          <w:szCs w:val="22"/>
          <w:lang w:val="pt-BR"/>
        </w:rPr>
        <w:t>stipulare</w:t>
      </w:r>
      <w:proofErr w:type="spellEnd"/>
      <w:r w:rsidRPr="00F23696">
        <w:rPr>
          <w:rFonts w:ascii="Arial" w:hAnsi="Arial" w:cs="Arial"/>
          <w:sz w:val="22"/>
          <w:szCs w:val="22"/>
          <w:lang w:val="pt-BR"/>
        </w:rPr>
        <w:t xml:space="preserve"> </w:t>
      </w:r>
      <w:proofErr w:type="spellStart"/>
      <w:r w:rsidRPr="00F23696">
        <w:rPr>
          <w:rFonts w:ascii="Arial" w:hAnsi="Arial" w:cs="Arial"/>
          <w:sz w:val="22"/>
          <w:szCs w:val="22"/>
          <w:lang w:val="pt-BR"/>
        </w:rPr>
        <w:t>questa</w:t>
      </w:r>
      <w:proofErr w:type="spellEnd"/>
      <w:r w:rsidRPr="00F23696">
        <w:rPr>
          <w:rFonts w:ascii="Arial" w:hAnsi="Arial" w:cs="Arial"/>
          <w:sz w:val="22"/>
          <w:szCs w:val="22"/>
          <w:lang w:val="pt-BR"/>
        </w:rPr>
        <w:t xml:space="preserve"> DICHIARAZIONE CONGIUNTA.</w:t>
      </w:r>
    </w:p>
    <w:p w:rsidR="006A0401" w:rsidRPr="00F23696" w:rsidRDefault="006A0401" w:rsidP="006A0401">
      <w:pPr>
        <w:spacing w:line="360" w:lineRule="auto"/>
        <w:jc w:val="both"/>
        <w:rPr>
          <w:rFonts w:ascii="Arial" w:hAnsi="Arial" w:cs="Arial"/>
          <w:sz w:val="22"/>
          <w:szCs w:val="22"/>
          <w:lang w:val="pt-BR"/>
        </w:rPr>
      </w:pPr>
      <w:r w:rsidRPr="00F23696">
        <w:rPr>
          <w:rFonts w:ascii="Arial" w:hAnsi="Arial" w:cs="Arial"/>
          <w:sz w:val="22"/>
          <w:szCs w:val="22"/>
          <w:lang w:val="pt-BR"/>
        </w:rPr>
        <w:t>PREMESSO:</w:t>
      </w:r>
    </w:p>
    <w:p w:rsidR="006A0401" w:rsidRPr="00F23696" w:rsidRDefault="006A0401" w:rsidP="006A0401">
      <w:pPr>
        <w:spacing w:line="360" w:lineRule="auto"/>
        <w:jc w:val="both"/>
        <w:rPr>
          <w:rFonts w:ascii="Arial" w:hAnsi="Arial" w:cs="Arial"/>
          <w:sz w:val="22"/>
          <w:szCs w:val="22"/>
          <w:lang w:val="pt-BR"/>
        </w:rPr>
      </w:pPr>
      <w:r w:rsidRPr="00F23696">
        <w:rPr>
          <w:rFonts w:ascii="Arial" w:hAnsi="Arial" w:cs="Arial"/>
          <w:sz w:val="22"/>
          <w:szCs w:val="22"/>
          <w:lang w:val="pt-BR"/>
        </w:rPr>
        <w:t>-</w:t>
      </w:r>
      <w:r w:rsidR="00FE4C43">
        <w:rPr>
          <w:rFonts w:ascii="Arial" w:hAnsi="Arial" w:cs="Arial"/>
          <w:sz w:val="22"/>
          <w:szCs w:val="22"/>
          <w:lang w:val="pt-BR"/>
        </w:rPr>
        <w:t xml:space="preserve"> </w:t>
      </w:r>
      <w:r w:rsidRPr="00F23696">
        <w:rPr>
          <w:rFonts w:ascii="Arial" w:hAnsi="Arial" w:cs="Arial"/>
          <w:sz w:val="22"/>
          <w:szCs w:val="22"/>
          <w:lang w:val="pt-BR"/>
        </w:rPr>
        <w:t xml:space="preserve">Il </w:t>
      </w:r>
      <w:proofErr w:type="spellStart"/>
      <w:r w:rsidRPr="00F23696">
        <w:rPr>
          <w:rFonts w:ascii="Arial" w:hAnsi="Arial" w:cs="Arial"/>
          <w:sz w:val="22"/>
          <w:szCs w:val="22"/>
          <w:lang w:val="pt-BR"/>
        </w:rPr>
        <w:t>légame</w:t>
      </w:r>
      <w:proofErr w:type="spellEnd"/>
      <w:r w:rsidRPr="00F23696">
        <w:rPr>
          <w:rFonts w:ascii="Arial" w:hAnsi="Arial" w:cs="Arial"/>
          <w:sz w:val="22"/>
          <w:szCs w:val="22"/>
          <w:lang w:val="pt-BR"/>
        </w:rPr>
        <w:t xml:space="preserve"> di </w:t>
      </w:r>
      <w:proofErr w:type="spellStart"/>
      <w:r w:rsidRPr="00F23696">
        <w:rPr>
          <w:rFonts w:ascii="Arial" w:hAnsi="Arial" w:cs="Arial"/>
          <w:sz w:val="22"/>
          <w:szCs w:val="22"/>
          <w:lang w:val="pt-BR"/>
        </w:rPr>
        <w:t>amicizia</w:t>
      </w:r>
      <w:proofErr w:type="spellEnd"/>
      <w:r w:rsidRPr="00F23696">
        <w:rPr>
          <w:rFonts w:ascii="Arial" w:hAnsi="Arial" w:cs="Arial"/>
          <w:sz w:val="22"/>
          <w:szCs w:val="22"/>
          <w:lang w:val="pt-BR"/>
        </w:rPr>
        <w:t xml:space="preserve"> </w:t>
      </w:r>
      <w:proofErr w:type="spellStart"/>
      <w:proofErr w:type="gramStart"/>
      <w:r w:rsidRPr="00F23696">
        <w:rPr>
          <w:rFonts w:ascii="Arial" w:hAnsi="Arial" w:cs="Arial"/>
          <w:sz w:val="22"/>
          <w:szCs w:val="22"/>
          <w:lang w:val="pt-BR"/>
        </w:rPr>
        <w:t>che</w:t>
      </w:r>
      <w:proofErr w:type="spellEnd"/>
      <w:proofErr w:type="gramEnd"/>
      <w:r w:rsidRPr="00F23696">
        <w:rPr>
          <w:rFonts w:ascii="Arial" w:hAnsi="Arial" w:cs="Arial"/>
          <w:sz w:val="22"/>
          <w:szCs w:val="22"/>
          <w:lang w:val="pt-BR"/>
        </w:rPr>
        <w:t xml:space="preserve"> da sempre ha </w:t>
      </w:r>
      <w:proofErr w:type="spellStart"/>
      <w:r w:rsidRPr="00F23696">
        <w:rPr>
          <w:rFonts w:ascii="Arial" w:hAnsi="Arial" w:cs="Arial"/>
          <w:sz w:val="22"/>
          <w:szCs w:val="22"/>
          <w:lang w:val="pt-BR"/>
        </w:rPr>
        <w:t>unito</w:t>
      </w:r>
      <w:proofErr w:type="spellEnd"/>
      <w:r w:rsidRPr="00F23696">
        <w:rPr>
          <w:rFonts w:ascii="Arial" w:hAnsi="Arial" w:cs="Arial"/>
          <w:sz w:val="22"/>
          <w:szCs w:val="22"/>
          <w:lang w:val="pt-BR"/>
        </w:rPr>
        <w:t xml:space="preserve"> </w:t>
      </w:r>
      <w:proofErr w:type="spellStart"/>
      <w:r w:rsidRPr="00F23696">
        <w:rPr>
          <w:rFonts w:ascii="Arial" w:hAnsi="Arial" w:cs="Arial"/>
          <w:sz w:val="22"/>
          <w:szCs w:val="22"/>
          <w:lang w:val="pt-BR"/>
        </w:rPr>
        <w:t>le</w:t>
      </w:r>
      <w:proofErr w:type="spellEnd"/>
      <w:r w:rsidRPr="00F23696">
        <w:rPr>
          <w:rFonts w:ascii="Arial" w:hAnsi="Arial" w:cs="Arial"/>
          <w:sz w:val="22"/>
          <w:szCs w:val="22"/>
          <w:lang w:val="pt-BR"/>
        </w:rPr>
        <w:t xml:space="preserve"> </w:t>
      </w:r>
      <w:proofErr w:type="spellStart"/>
      <w:r w:rsidRPr="00F23696">
        <w:rPr>
          <w:rFonts w:ascii="Arial" w:hAnsi="Arial" w:cs="Arial"/>
          <w:sz w:val="22"/>
          <w:szCs w:val="22"/>
          <w:lang w:val="pt-BR"/>
        </w:rPr>
        <w:t>popolazioni</w:t>
      </w:r>
      <w:proofErr w:type="spellEnd"/>
      <w:r w:rsidRPr="00F23696">
        <w:rPr>
          <w:rFonts w:ascii="Arial" w:hAnsi="Arial" w:cs="Arial"/>
          <w:sz w:val="22"/>
          <w:szCs w:val="22"/>
          <w:lang w:val="pt-BR"/>
        </w:rPr>
        <w:t xml:space="preserve"> </w:t>
      </w:r>
      <w:proofErr w:type="spellStart"/>
      <w:r w:rsidRPr="00F23696">
        <w:rPr>
          <w:rFonts w:ascii="Arial" w:hAnsi="Arial" w:cs="Arial"/>
          <w:sz w:val="22"/>
          <w:szCs w:val="22"/>
          <w:lang w:val="pt-BR"/>
        </w:rPr>
        <w:t>dell´</w:t>
      </w:r>
      <w:proofErr w:type="spellEnd"/>
      <w:r w:rsidRPr="00F23696">
        <w:rPr>
          <w:rFonts w:ascii="Arial" w:hAnsi="Arial" w:cs="Arial"/>
          <w:sz w:val="22"/>
          <w:szCs w:val="22"/>
          <w:lang w:val="pt-BR"/>
        </w:rPr>
        <w:t xml:space="preserve"> </w:t>
      </w:r>
      <w:proofErr w:type="spellStart"/>
      <w:r w:rsidRPr="00F23696">
        <w:rPr>
          <w:rFonts w:ascii="Arial" w:hAnsi="Arial" w:cs="Arial"/>
          <w:sz w:val="22"/>
          <w:szCs w:val="22"/>
          <w:lang w:val="pt-BR"/>
        </w:rPr>
        <w:t>Italia</w:t>
      </w:r>
      <w:proofErr w:type="spellEnd"/>
      <w:r w:rsidRPr="00F23696">
        <w:rPr>
          <w:rFonts w:ascii="Arial" w:hAnsi="Arial" w:cs="Arial"/>
          <w:sz w:val="22"/>
          <w:szCs w:val="22"/>
          <w:lang w:val="pt-BR"/>
        </w:rPr>
        <w:t xml:space="preserve"> e </w:t>
      </w:r>
      <w:proofErr w:type="spellStart"/>
      <w:r w:rsidRPr="00F23696">
        <w:rPr>
          <w:rFonts w:ascii="Arial" w:hAnsi="Arial" w:cs="Arial"/>
          <w:sz w:val="22"/>
          <w:szCs w:val="22"/>
          <w:lang w:val="pt-BR"/>
        </w:rPr>
        <w:t>dell´</w:t>
      </w:r>
      <w:proofErr w:type="spellEnd"/>
      <w:r w:rsidRPr="00F23696">
        <w:rPr>
          <w:rFonts w:ascii="Arial" w:hAnsi="Arial" w:cs="Arial"/>
          <w:sz w:val="22"/>
          <w:szCs w:val="22"/>
          <w:lang w:val="pt-BR"/>
        </w:rPr>
        <w:t xml:space="preserve"> Argentina, in particular modo </w:t>
      </w:r>
      <w:proofErr w:type="spellStart"/>
      <w:r w:rsidRPr="00F23696">
        <w:rPr>
          <w:rFonts w:ascii="Arial" w:hAnsi="Arial" w:cs="Arial"/>
          <w:sz w:val="22"/>
          <w:szCs w:val="22"/>
          <w:lang w:val="pt-BR"/>
        </w:rPr>
        <w:t>la</w:t>
      </w:r>
      <w:proofErr w:type="spellEnd"/>
      <w:r w:rsidRPr="00F23696">
        <w:rPr>
          <w:rFonts w:ascii="Arial" w:hAnsi="Arial" w:cs="Arial"/>
          <w:sz w:val="22"/>
          <w:szCs w:val="22"/>
          <w:lang w:val="pt-BR"/>
        </w:rPr>
        <w:t xml:space="preserve"> </w:t>
      </w:r>
      <w:proofErr w:type="spellStart"/>
      <w:r w:rsidRPr="00F23696">
        <w:rPr>
          <w:rFonts w:ascii="Arial" w:hAnsi="Arial" w:cs="Arial"/>
          <w:sz w:val="22"/>
          <w:szCs w:val="22"/>
          <w:lang w:val="pt-BR"/>
        </w:rPr>
        <w:t>Regione</w:t>
      </w:r>
      <w:proofErr w:type="spellEnd"/>
      <w:r w:rsidRPr="00F23696">
        <w:rPr>
          <w:rFonts w:ascii="Arial" w:hAnsi="Arial" w:cs="Arial"/>
          <w:sz w:val="22"/>
          <w:szCs w:val="22"/>
          <w:lang w:val="pt-BR"/>
        </w:rPr>
        <w:t xml:space="preserve"> Toscana e </w:t>
      </w:r>
      <w:proofErr w:type="spellStart"/>
      <w:r w:rsidRPr="00F23696">
        <w:rPr>
          <w:rFonts w:ascii="Arial" w:hAnsi="Arial" w:cs="Arial"/>
          <w:sz w:val="22"/>
          <w:szCs w:val="22"/>
          <w:lang w:val="pt-BR"/>
        </w:rPr>
        <w:t>la</w:t>
      </w:r>
      <w:proofErr w:type="spellEnd"/>
      <w:r w:rsidRPr="00F23696">
        <w:rPr>
          <w:rFonts w:ascii="Arial" w:hAnsi="Arial" w:cs="Arial"/>
          <w:sz w:val="22"/>
          <w:szCs w:val="22"/>
          <w:lang w:val="pt-BR"/>
        </w:rPr>
        <w:t xml:space="preserve"> </w:t>
      </w:r>
      <w:proofErr w:type="spellStart"/>
      <w:r w:rsidRPr="00F23696">
        <w:rPr>
          <w:rFonts w:ascii="Arial" w:hAnsi="Arial" w:cs="Arial"/>
          <w:sz w:val="22"/>
          <w:szCs w:val="22"/>
          <w:lang w:val="pt-BR"/>
        </w:rPr>
        <w:t>citta</w:t>
      </w:r>
      <w:proofErr w:type="spellEnd"/>
      <w:r w:rsidRPr="00F23696">
        <w:rPr>
          <w:rFonts w:ascii="Arial" w:hAnsi="Arial" w:cs="Arial"/>
          <w:sz w:val="22"/>
          <w:szCs w:val="22"/>
          <w:lang w:val="pt-BR"/>
        </w:rPr>
        <w:t xml:space="preserve"> di Buenos Aires.</w:t>
      </w:r>
    </w:p>
    <w:p w:rsidR="006A0401" w:rsidRPr="00F23696" w:rsidRDefault="006A0401" w:rsidP="006A0401">
      <w:pPr>
        <w:spacing w:line="360" w:lineRule="auto"/>
        <w:jc w:val="both"/>
        <w:rPr>
          <w:rFonts w:ascii="Arial" w:hAnsi="Arial" w:cs="Arial"/>
          <w:sz w:val="22"/>
          <w:szCs w:val="22"/>
          <w:lang w:val="pt-BR"/>
        </w:rPr>
      </w:pPr>
      <w:r w:rsidRPr="00F23696">
        <w:rPr>
          <w:rFonts w:ascii="Arial" w:hAnsi="Arial" w:cs="Arial"/>
          <w:sz w:val="22"/>
          <w:szCs w:val="22"/>
          <w:lang w:val="pt-BR"/>
        </w:rPr>
        <w:t xml:space="preserve">- </w:t>
      </w:r>
      <w:proofErr w:type="spellStart"/>
      <w:r w:rsidRPr="00F23696">
        <w:rPr>
          <w:rFonts w:ascii="Arial" w:hAnsi="Arial" w:cs="Arial"/>
          <w:sz w:val="22"/>
          <w:szCs w:val="22"/>
          <w:lang w:val="pt-BR"/>
        </w:rPr>
        <w:t>L´</w:t>
      </w:r>
      <w:proofErr w:type="spellEnd"/>
      <w:r w:rsidRPr="00F23696">
        <w:rPr>
          <w:rFonts w:ascii="Arial" w:hAnsi="Arial" w:cs="Arial"/>
          <w:sz w:val="22"/>
          <w:szCs w:val="22"/>
          <w:lang w:val="pt-BR"/>
        </w:rPr>
        <w:t xml:space="preserve"> </w:t>
      </w:r>
      <w:proofErr w:type="spellStart"/>
      <w:r w:rsidRPr="00F23696">
        <w:rPr>
          <w:rFonts w:ascii="Arial" w:hAnsi="Arial" w:cs="Arial"/>
          <w:sz w:val="22"/>
          <w:szCs w:val="22"/>
          <w:lang w:val="pt-BR"/>
        </w:rPr>
        <w:t>importanza</w:t>
      </w:r>
      <w:proofErr w:type="spellEnd"/>
      <w:r w:rsidRPr="00F23696">
        <w:rPr>
          <w:rFonts w:ascii="Arial" w:hAnsi="Arial" w:cs="Arial"/>
          <w:sz w:val="22"/>
          <w:szCs w:val="22"/>
          <w:lang w:val="pt-BR"/>
        </w:rPr>
        <w:t xml:space="preserve"> </w:t>
      </w:r>
      <w:proofErr w:type="spellStart"/>
      <w:proofErr w:type="gramStart"/>
      <w:r w:rsidRPr="00F23696">
        <w:rPr>
          <w:rFonts w:ascii="Arial" w:hAnsi="Arial" w:cs="Arial"/>
          <w:sz w:val="22"/>
          <w:szCs w:val="22"/>
          <w:lang w:val="pt-BR"/>
        </w:rPr>
        <w:t>che</w:t>
      </w:r>
      <w:proofErr w:type="spellEnd"/>
      <w:proofErr w:type="gramEnd"/>
      <w:r w:rsidRPr="00F23696">
        <w:rPr>
          <w:rFonts w:ascii="Arial" w:hAnsi="Arial" w:cs="Arial"/>
          <w:sz w:val="22"/>
          <w:szCs w:val="22"/>
          <w:lang w:val="pt-BR"/>
        </w:rPr>
        <w:t xml:space="preserve"> </w:t>
      </w:r>
      <w:proofErr w:type="spellStart"/>
      <w:r w:rsidRPr="00F23696">
        <w:rPr>
          <w:rFonts w:ascii="Arial" w:hAnsi="Arial" w:cs="Arial"/>
          <w:sz w:val="22"/>
          <w:szCs w:val="22"/>
          <w:lang w:val="pt-BR"/>
        </w:rPr>
        <w:t>entrambi</w:t>
      </w:r>
      <w:proofErr w:type="spellEnd"/>
      <w:r w:rsidRPr="00F23696">
        <w:rPr>
          <w:rFonts w:ascii="Arial" w:hAnsi="Arial" w:cs="Arial"/>
          <w:sz w:val="22"/>
          <w:szCs w:val="22"/>
          <w:lang w:val="pt-BR"/>
        </w:rPr>
        <w:t xml:space="preserve"> i </w:t>
      </w:r>
      <w:proofErr w:type="spellStart"/>
      <w:r w:rsidRPr="00F23696">
        <w:rPr>
          <w:rFonts w:ascii="Arial" w:hAnsi="Arial" w:cs="Arial"/>
          <w:sz w:val="22"/>
          <w:szCs w:val="22"/>
          <w:lang w:val="pt-BR"/>
        </w:rPr>
        <w:t>governi</w:t>
      </w:r>
      <w:proofErr w:type="spellEnd"/>
      <w:r w:rsidRPr="00F23696">
        <w:rPr>
          <w:rFonts w:ascii="Arial" w:hAnsi="Arial" w:cs="Arial"/>
          <w:sz w:val="22"/>
          <w:szCs w:val="22"/>
          <w:lang w:val="pt-BR"/>
        </w:rPr>
        <w:t xml:space="preserve"> </w:t>
      </w:r>
      <w:proofErr w:type="spellStart"/>
      <w:r w:rsidRPr="00F23696">
        <w:rPr>
          <w:rFonts w:ascii="Arial" w:hAnsi="Arial" w:cs="Arial"/>
          <w:sz w:val="22"/>
          <w:szCs w:val="22"/>
          <w:lang w:val="pt-BR"/>
        </w:rPr>
        <w:t>conferiscono</w:t>
      </w:r>
      <w:proofErr w:type="spellEnd"/>
      <w:r w:rsidRPr="00F23696">
        <w:rPr>
          <w:rFonts w:ascii="Arial" w:hAnsi="Arial" w:cs="Arial"/>
          <w:sz w:val="22"/>
          <w:szCs w:val="22"/>
          <w:lang w:val="pt-BR"/>
        </w:rPr>
        <w:t xml:space="preserve"> ai </w:t>
      </w:r>
      <w:proofErr w:type="spellStart"/>
      <w:r w:rsidRPr="00F23696">
        <w:rPr>
          <w:rFonts w:ascii="Arial" w:hAnsi="Arial" w:cs="Arial"/>
          <w:sz w:val="22"/>
          <w:szCs w:val="22"/>
          <w:lang w:val="pt-BR"/>
        </w:rPr>
        <w:t>process</w:t>
      </w:r>
      <w:proofErr w:type="spellEnd"/>
      <w:r w:rsidRPr="00F23696">
        <w:rPr>
          <w:rFonts w:ascii="Arial" w:hAnsi="Arial" w:cs="Arial"/>
          <w:sz w:val="22"/>
          <w:szCs w:val="22"/>
          <w:lang w:val="pt-BR"/>
        </w:rPr>
        <w:t xml:space="preserve"> di </w:t>
      </w:r>
      <w:proofErr w:type="spellStart"/>
      <w:r w:rsidRPr="00F23696">
        <w:rPr>
          <w:rFonts w:ascii="Arial" w:hAnsi="Arial" w:cs="Arial"/>
          <w:sz w:val="22"/>
          <w:szCs w:val="22"/>
          <w:lang w:val="pt-BR"/>
        </w:rPr>
        <w:t>coopreazione</w:t>
      </w:r>
      <w:proofErr w:type="spellEnd"/>
      <w:r w:rsidRPr="00F23696">
        <w:rPr>
          <w:rFonts w:ascii="Arial" w:hAnsi="Arial" w:cs="Arial"/>
          <w:sz w:val="22"/>
          <w:szCs w:val="22"/>
          <w:lang w:val="pt-BR"/>
        </w:rPr>
        <w:t xml:space="preserve"> </w:t>
      </w:r>
      <w:proofErr w:type="spellStart"/>
      <w:r w:rsidRPr="00F23696">
        <w:rPr>
          <w:rFonts w:ascii="Arial" w:hAnsi="Arial" w:cs="Arial"/>
          <w:sz w:val="22"/>
          <w:szCs w:val="22"/>
          <w:lang w:val="pt-BR"/>
        </w:rPr>
        <w:t>ed</w:t>
      </w:r>
      <w:proofErr w:type="spellEnd"/>
      <w:r w:rsidRPr="00F23696">
        <w:rPr>
          <w:rFonts w:ascii="Arial" w:hAnsi="Arial" w:cs="Arial"/>
          <w:sz w:val="22"/>
          <w:szCs w:val="22"/>
          <w:lang w:val="pt-BR"/>
        </w:rPr>
        <w:t xml:space="preserve"> </w:t>
      </w:r>
      <w:proofErr w:type="spellStart"/>
      <w:r w:rsidRPr="00F23696">
        <w:rPr>
          <w:rFonts w:ascii="Arial" w:hAnsi="Arial" w:cs="Arial"/>
          <w:sz w:val="22"/>
          <w:szCs w:val="22"/>
          <w:lang w:val="pt-BR"/>
        </w:rPr>
        <w:t>interazione</w:t>
      </w:r>
      <w:proofErr w:type="spellEnd"/>
      <w:r w:rsidRPr="00F23696">
        <w:rPr>
          <w:rFonts w:ascii="Arial" w:hAnsi="Arial" w:cs="Arial"/>
          <w:sz w:val="22"/>
          <w:szCs w:val="22"/>
          <w:lang w:val="pt-BR"/>
        </w:rPr>
        <w:t xml:space="preserve"> come una </w:t>
      </w:r>
      <w:proofErr w:type="spellStart"/>
      <w:r w:rsidRPr="00F23696">
        <w:rPr>
          <w:rFonts w:ascii="Arial" w:hAnsi="Arial" w:cs="Arial"/>
          <w:sz w:val="22"/>
          <w:szCs w:val="22"/>
          <w:lang w:val="pt-BR"/>
        </w:rPr>
        <w:t>dinámica</w:t>
      </w:r>
      <w:proofErr w:type="spellEnd"/>
      <w:r w:rsidRPr="00F23696">
        <w:rPr>
          <w:rFonts w:ascii="Arial" w:hAnsi="Arial" w:cs="Arial"/>
          <w:sz w:val="22"/>
          <w:szCs w:val="22"/>
          <w:lang w:val="pt-BR"/>
        </w:rPr>
        <w:t xml:space="preserve"> </w:t>
      </w:r>
      <w:proofErr w:type="spellStart"/>
      <w:r w:rsidRPr="00F23696">
        <w:rPr>
          <w:rFonts w:ascii="Arial" w:hAnsi="Arial" w:cs="Arial"/>
          <w:sz w:val="22"/>
          <w:szCs w:val="22"/>
          <w:lang w:val="pt-BR"/>
        </w:rPr>
        <w:t>strategia</w:t>
      </w:r>
      <w:proofErr w:type="spellEnd"/>
      <w:r w:rsidRPr="00F23696">
        <w:rPr>
          <w:rFonts w:ascii="Arial" w:hAnsi="Arial" w:cs="Arial"/>
          <w:sz w:val="22"/>
          <w:szCs w:val="22"/>
          <w:lang w:val="pt-BR"/>
        </w:rPr>
        <w:t xml:space="preserve"> di </w:t>
      </w:r>
      <w:proofErr w:type="spellStart"/>
      <w:r w:rsidRPr="00F23696">
        <w:rPr>
          <w:rFonts w:ascii="Arial" w:hAnsi="Arial" w:cs="Arial"/>
          <w:sz w:val="22"/>
          <w:szCs w:val="22"/>
          <w:lang w:val="pt-BR"/>
        </w:rPr>
        <w:t>realizzazione</w:t>
      </w:r>
      <w:proofErr w:type="spellEnd"/>
      <w:r w:rsidRPr="00F23696">
        <w:rPr>
          <w:rFonts w:ascii="Arial" w:hAnsi="Arial" w:cs="Arial"/>
          <w:sz w:val="22"/>
          <w:szCs w:val="22"/>
          <w:lang w:val="pt-BR"/>
        </w:rPr>
        <w:t xml:space="preserve"> di </w:t>
      </w:r>
      <w:proofErr w:type="spellStart"/>
      <w:r w:rsidRPr="00F23696">
        <w:rPr>
          <w:rFonts w:ascii="Arial" w:hAnsi="Arial" w:cs="Arial"/>
          <w:sz w:val="22"/>
          <w:szCs w:val="22"/>
          <w:lang w:val="pt-BR"/>
        </w:rPr>
        <w:t>obiettivi</w:t>
      </w:r>
      <w:proofErr w:type="spellEnd"/>
      <w:r w:rsidRPr="00F23696">
        <w:rPr>
          <w:rFonts w:ascii="Arial" w:hAnsi="Arial" w:cs="Arial"/>
          <w:sz w:val="22"/>
          <w:szCs w:val="22"/>
          <w:lang w:val="pt-BR"/>
        </w:rPr>
        <w:t xml:space="preserve"> </w:t>
      </w:r>
      <w:proofErr w:type="spellStart"/>
      <w:r w:rsidRPr="00F23696">
        <w:rPr>
          <w:rFonts w:ascii="Arial" w:hAnsi="Arial" w:cs="Arial"/>
          <w:sz w:val="22"/>
          <w:szCs w:val="22"/>
          <w:lang w:val="pt-BR"/>
        </w:rPr>
        <w:t>concreti</w:t>
      </w:r>
      <w:proofErr w:type="spellEnd"/>
      <w:r w:rsidRPr="00F23696">
        <w:rPr>
          <w:rFonts w:ascii="Arial" w:hAnsi="Arial" w:cs="Arial"/>
          <w:sz w:val="22"/>
          <w:szCs w:val="22"/>
          <w:lang w:val="pt-BR"/>
        </w:rPr>
        <w:t xml:space="preserve"> </w:t>
      </w:r>
      <w:proofErr w:type="spellStart"/>
      <w:r w:rsidRPr="00F23696">
        <w:rPr>
          <w:rFonts w:ascii="Arial" w:hAnsi="Arial" w:cs="Arial"/>
          <w:sz w:val="22"/>
          <w:szCs w:val="22"/>
          <w:lang w:val="pt-BR"/>
        </w:rPr>
        <w:t>attraverso</w:t>
      </w:r>
      <w:proofErr w:type="spellEnd"/>
      <w:r w:rsidRPr="00F23696">
        <w:rPr>
          <w:rFonts w:ascii="Arial" w:hAnsi="Arial" w:cs="Arial"/>
          <w:sz w:val="22"/>
          <w:szCs w:val="22"/>
          <w:lang w:val="pt-BR"/>
        </w:rPr>
        <w:t xml:space="preserve"> </w:t>
      </w:r>
      <w:proofErr w:type="spellStart"/>
      <w:r w:rsidRPr="00F23696">
        <w:rPr>
          <w:rFonts w:ascii="Arial" w:hAnsi="Arial" w:cs="Arial"/>
          <w:sz w:val="22"/>
          <w:szCs w:val="22"/>
          <w:lang w:val="pt-BR"/>
        </w:rPr>
        <w:t>la</w:t>
      </w:r>
      <w:proofErr w:type="spellEnd"/>
      <w:r w:rsidRPr="00F23696">
        <w:rPr>
          <w:rFonts w:ascii="Arial" w:hAnsi="Arial" w:cs="Arial"/>
          <w:sz w:val="22"/>
          <w:szCs w:val="22"/>
          <w:lang w:val="pt-BR"/>
        </w:rPr>
        <w:t xml:space="preserve"> </w:t>
      </w:r>
      <w:proofErr w:type="spellStart"/>
      <w:r w:rsidRPr="00F23696">
        <w:rPr>
          <w:rFonts w:ascii="Arial" w:hAnsi="Arial" w:cs="Arial"/>
          <w:sz w:val="22"/>
          <w:szCs w:val="22"/>
          <w:lang w:val="pt-BR"/>
        </w:rPr>
        <w:t>reciproca</w:t>
      </w:r>
      <w:proofErr w:type="spellEnd"/>
      <w:r w:rsidRPr="00F23696">
        <w:rPr>
          <w:rFonts w:ascii="Arial" w:hAnsi="Arial" w:cs="Arial"/>
          <w:sz w:val="22"/>
          <w:szCs w:val="22"/>
          <w:lang w:val="pt-BR"/>
        </w:rPr>
        <w:t xml:space="preserve"> </w:t>
      </w:r>
      <w:proofErr w:type="spellStart"/>
      <w:r w:rsidRPr="00F23696">
        <w:rPr>
          <w:rFonts w:ascii="Arial" w:hAnsi="Arial" w:cs="Arial"/>
          <w:sz w:val="22"/>
          <w:szCs w:val="22"/>
          <w:lang w:val="pt-BR"/>
        </w:rPr>
        <w:t>collaborazione</w:t>
      </w:r>
      <w:proofErr w:type="spellEnd"/>
      <w:r w:rsidRPr="00F23696">
        <w:rPr>
          <w:rFonts w:ascii="Arial" w:hAnsi="Arial" w:cs="Arial"/>
          <w:sz w:val="22"/>
          <w:szCs w:val="22"/>
          <w:lang w:val="pt-BR"/>
        </w:rPr>
        <w:t>.</w:t>
      </w:r>
    </w:p>
    <w:p w:rsidR="006A0401" w:rsidRPr="006A0401" w:rsidRDefault="006A0401" w:rsidP="006A0401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proofErr w:type="spellStart"/>
      <w:r w:rsidRPr="006A0401">
        <w:rPr>
          <w:rFonts w:ascii="Arial" w:hAnsi="Arial" w:cs="Arial"/>
          <w:sz w:val="22"/>
          <w:szCs w:val="22"/>
        </w:rPr>
        <w:t>Tutto</w:t>
      </w:r>
      <w:proofErr w:type="spellEnd"/>
      <w:r w:rsidRPr="006A040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A0401">
        <w:rPr>
          <w:rFonts w:ascii="Arial" w:hAnsi="Arial" w:cs="Arial"/>
          <w:sz w:val="22"/>
          <w:szCs w:val="22"/>
        </w:rPr>
        <w:t>ció</w:t>
      </w:r>
      <w:proofErr w:type="spellEnd"/>
      <w:r w:rsidRPr="006A040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A0401">
        <w:rPr>
          <w:rFonts w:ascii="Arial" w:hAnsi="Arial" w:cs="Arial"/>
          <w:sz w:val="22"/>
          <w:szCs w:val="22"/>
        </w:rPr>
        <w:t>premesso</w:t>
      </w:r>
      <w:proofErr w:type="spellEnd"/>
      <w:r w:rsidRPr="006A0401">
        <w:rPr>
          <w:rFonts w:ascii="Arial" w:hAnsi="Arial" w:cs="Arial"/>
          <w:sz w:val="22"/>
          <w:szCs w:val="22"/>
        </w:rPr>
        <w:t xml:space="preserve">, “LE PARTI” </w:t>
      </w:r>
      <w:proofErr w:type="spellStart"/>
      <w:r w:rsidRPr="006A0401">
        <w:rPr>
          <w:rFonts w:ascii="Arial" w:hAnsi="Arial" w:cs="Arial"/>
          <w:sz w:val="22"/>
          <w:szCs w:val="22"/>
        </w:rPr>
        <w:t>dichiarano</w:t>
      </w:r>
      <w:proofErr w:type="spellEnd"/>
      <w:r w:rsidRPr="006A0401">
        <w:rPr>
          <w:rFonts w:ascii="Arial" w:hAnsi="Arial" w:cs="Arial"/>
          <w:sz w:val="22"/>
          <w:szCs w:val="22"/>
        </w:rPr>
        <w:t>:</w:t>
      </w:r>
    </w:p>
    <w:p w:rsidR="006A0401" w:rsidRPr="006A0401" w:rsidRDefault="006A0401" w:rsidP="004E41D0">
      <w:pPr>
        <w:pStyle w:val="Prrafodelista"/>
        <w:numPr>
          <w:ilvl w:val="0"/>
          <w:numId w:val="3"/>
        </w:numPr>
        <w:spacing w:after="0" w:line="360" w:lineRule="auto"/>
        <w:ind w:left="567" w:hanging="567"/>
        <w:jc w:val="both"/>
        <w:rPr>
          <w:rFonts w:ascii="Arial" w:hAnsi="Arial" w:cs="Arial"/>
        </w:rPr>
      </w:pPr>
      <w:r w:rsidRPr="006A0401">
        <w:rPr>
          <w:rFonts w:ascii="Arial" w:hAnsi="Arial" w:cs="Arial"/>
        </w:rPr>
        <w:t xml:space="preserve">Di </w:t>
      </w:r>
      <w:proofErr w:type="spellStart"/>
      <w:r w:rsidRPr="006A0401">
        <w:rPr>
          <w:rFonts w:ascii="Arial" w:hAnsi="Arial" w:cs="Arial"/>
        </w:rPr>
        <w:t>convenire</w:t>
      </w:r>
      <w:proofErr w:type="spellEnd"/>
      <w:r w:rsidRPr="006A0401">
        <w:rPr>
          <w:rFonts w:ascii="Arial" w:hAnsi="Arial" w:cs="Arial"/>
        </w:rPr>
        <w:t xml:space="preserve"> inicialmente </w:t>
      </w:r>
      <w:proofErr w:type="spellStart"/>
      <w:r w:rsidRPr="006A0401">
        <w:rPr>
          <w:rFonts w:ascii="Arial" w:hAnsi="Arial" w:cs="Arial"/>
        </w:rPr>
        <w:t>il</w:t>
      </w:r>
      <w:proofErr w:type="spellEnd"/>
      <w:r w:rsidRPr="006A0401">
        <w:rPr>
          <w:rFonts w:ascii="Arial" w:hAnsi="Arial" w:cs="Arial"/>
        </w:rPr>
        <w:t xml:space="preserve"> </w:t>
      </w:r>
      <w:proofErr w:type="spellStart"/>
      <w:r w:rsidRPr="006A0401">
        <w:rPr>
          <w:rFonts w:ascii="Arial" w:hAnsi="Arial" w:cs="Arial"/>
        </w:rPr>
        <w:t>settore</w:t>
      </w:r>
      <w:proofErr w:type="spellEnd"/>
      <w:r w:rsidRPr="006A0401">
        <w:rPr>
          <w:rFonts w:ascii="Arial" w:hAnsi="Arial" w:cs="Arial"/>
        </w:rPr>
        <w:t xml:space="preserve"> </w:t>
      </w:r>
      <w:proofErr w:type="spellStart"/>
      <w:r w:rsidRPr="006A0401">
        <w:rPr>
          <w:rFonts w:ascii="Arial" w:hAnsi="Arial" w:cs="Arial"/>
        </w:rPr>
        <w:t>della</w:t>
      </w:r>
      <w:proofErr w:type="spellEnd"/>
      <w:r w:rsidRPr="006A0401">
        <w:rPr>
          <w:rFonts w:ascii="Arial" w:hAnsi="Arial" w:cs="Arial"/>
        </w:rPr>
        <w:t xml:space="preserve"> </w:t>
      </w:r>
      <w:proofErr w:type="spellStart"/>
      <w:r w:rsidRPr="006A0401">
        <w:rPr>
          <w:rFonts w:ascii="Arial" w:hAnsi="Arial" w:cs="Arial"/>
        </w:rPr>
        <w:t>sicurezza</w:t>
      </w:r>
      <w:proofErr w:type="spellEnd"/>
      <w:r w:rsidRPr="006A0401">
        <w:rPr>
          <w:rFonts w:ascii="Arial" w:hAnsi="Arial" w:cs="Arial"/>
        </w:rPr>
        <w:t xml:space="preserve"> come materia di </w:t>
      </w:r>
      <w:proofErr w:type="spellStart"/>
      <w:r w:rsidRPr="006A0401">
        <w:rPr>
          <w:rFonts w:ascii="Arial" w:hAnsi="Arial" w:cs="Arial"/>
        </w:rPr>
        <w:t>scambio</w:t>
      </w:r>
      <w:proofErr w:type="spellEnd"/>
      <w:r w:rsidRPr="006A0401">
        <w:rPr>
          <w:rFonts w:ascii="Arial" w:hAnsi="Arial" w:cs="Arial"/>
        </w:rPr>
        <w:t xml:space="preserve"> per lo </w:t>
      </w:r>
      <w:proofErr w:type="spellStart"/>
      <w:r w:rsidRPr="006A0401">
        <w:rPr>
          <w:rFonts w:ascii="Arial" w:hAnsi="Arial" w:cs="Arial"/>
        </w:rPr>
        <w:t>svolgimento</w:t>
      </w:r>
      <w:proofErr w:type="spellEnd"/>
      <w:r w:rsidRPr="006A0401">
        <w:rPr>
          <w:rFonts w:ascii="Arial" w:hAnsi="Arial" w:cs="Arial"/>
        </w:rPr>
        <w:t xml:space="preserve"> </w:t>
      </w:r>
      <w:proofErr w:type="spellStart"/>
      <w:r w:rsidRPr="006A0401">
        <w:rPr>
          <w:rFonts w:ascii="Arial" w:hAnsi="Arial" w:cs="Arial"/>
        </w:rPr>
        <w:t>della</w:t>
      </w:r>
      <w:proofErr w:type="spellEnd"/>
      <w:r w:rsidRPr="006A0401">
        <w:rPr>
          <w:rFonts w:ascii="Arial" w:hAnsi="Arial" w:cs="Arial"/>
        </w:rPr>
        <w:t xml:space="preserve"> presente DICHIARAZIONE, che </w:t>
      </w:r>
      <w:proofErr w:type="spellStart"/>
      <w:r w:rsidRPr="006A0401">
        <w:rPr>
          <w:rFonts w:ascii="Arial" w:hAnsi="Arial" w:cs="Arial"/>
        </w:rPr>
        <w:t>potrá</w:t>
      </w:r>
      <w:proofErr w:type="spellEnd"/>
      <w:r w:rsidRPr="006A0401">
        <w:rPr>
          <w:rFonts w:ascii="Arial" w:hAnsi="Arial" w:cs="Arial"/>
        </w:rPr>
        <w:t xml:space="preserve"> </w:t>
      </w:r>
      <w:proofErr w:type="spellStart"/>
      <w:r w:rsidRPr="006A0401">
        <w:rPr>
          <w:rFonts w:ascii="Arial" w:hAnsi="Arial" w:cs="Arial"/>
        </w:rPr>
        <w:t>poi</w:t>
      </w:r>
      <w:proofErr w:type="spellEnd"/>
      <w:r w:rsidRPr="006A0401">
        <w:rPr>
          <w:rFonts w:ascii="Arial" w:hAnsi="Arial" w:cs="Arial"/>
        </w:rPr>
        <w:t xml:space="preserve"> </w:t>
      </w:r>
      <w:proofErr w:type="spellStart"/>
      <w:r w:rsidRPr="006A0401">
        <w:rPr>
          <w:rFonts w:ascii="Arial" w:hAnsi="Arial" w:cs="Arial"/>
        </w:rPr>
        <w:t>essere</w:t>
      </w:r>
      <w:proofErr w:type="spellEnd"/>
      <w:r w:rsidRPr="006A0401">
        <w:rPr>
          <w:rFonts w:ascii="Arial" w:hAnsi="Arial" w:cs="Arial"/>
        </w:rPr>
        <w:t xml:space="preserve"> </w:t>
      </w:r>
      <w:proofErr w:type="spellStart"/>
      <w:r w:rsidRPr="006A0401">
        <w:rPr>
          <w:rFonts w:ascii="Arial" w:hAnsi="Arial" w:cs="Arial"/>
        </w:rPr>
        <w:t>ampliato</w:t>
      </w:r>
      <w:proofErr w:type="spellEnd"/>
      <w:r w:rsidRPr="006A0401">
        <w:rPr>
          <w:rFonts w:ascii="Arial" w:hAnsi="Arial" w:cs="Arial"/>
        </w:rPr>
        <w:t>.</w:t>
      </w:r>
    </w:p>
    <w:p w:rsidR="006A0401" w:rsidRPr="006A0401" w:rsidRDefault="006A0401" w:rsidP="004E41D0">
      <w:pPr>
        <w:pStyle w:val="Prrafodelista"/>
        <w:numPr>
          <w:ilvl w:val="0"/>
          <w:numId w:val="3"/>
        </w:numPr>
        <w:spacing w:after="0" w:line="360" w:lineRule="auto"/>
        <w:ind w:left="567" w:hanging="567"/>
        <w:jc w:val="both"/>
        <w:rPr>
          <w:rFonts w:ascii="Arial" w:hAnsi="Arial" w:cs="Arial"/>
        </w:rPr>
      </w:pPr>
      <w:r w:rsidRPr="006A0401">
        <w:rPr>
          <w:rFonts w:ascii="Arial" w:hAnsi="Arial" w:cs="Arial"/>
        </w:rPr>
        <w:t xml:space="preserve">Lo </w:t>
      </w:r>
      <w:proofErr w:type="spellStart"/>
      <w:r w:rsidRPr="006A0401">
        <w:rPr>
          <w:rFonts w:ascii="Arial" w:hAnsi="Arial" w:cs="Arial"/>
        </w:rPr>
        <w:t>scambio</w:t>
      </w:r>
      <w:proofErr w:type="spellEnd"/>
      <w:r w:rsidRPr="006A0401">
        <w:rPr>
          <w:rFonts w:ascii="Arial" w:hAnsi="Arial" w:cs="Arial"/>
        </w:rPr>
        <w:t xml:space="preserve"> cui fa </w:t>
      </w:r>
      <w:proofErr w:type="spellStart"/>
      <w:r w:rsidRPr="006A0401">
        <w:rPr>
          <w:rFonts w:ascii="Arial" w:hAnsi="Arial" w:cs="Arial"/>
        </w:rPr>
        <w:t>riferimento</w:t>
      </w:r>
      <w:proofErr w:type="spellEnd"/>
      <w:r w:rsidRPr="006A0401">
        <w:rPr>
          <w:rFonts w:ascii="Arial" w:hAnsi="Arial" w:cs="Arial"/>
        </w:rPr>
        <w:t xml:space="preserve"> </w:t>
      </w:r>
      <w:proofErr w:type="spellStart"/>
      <w:r w:rsidRPr="006A0401">
        <w:rPr>
          <w:rFonts w:ascii="Arial" w:hAnsi="Arial" w:cs="Arial"/>
        </w:rPr>
        <w:t>il</w:t>
      </w:r>
      <w:proofErr w:type="spellEnd"/>
      <w:r w:rsidRPr="006A0401">
        <w:rPr>
          <w:rFonts w:ascii="Arial" w:hAnsi="Arial" w:cs="Arial"/>
        </w:rPr>
        <w:t xml:space="preserve"> presente documento </w:t>
      </w:r>
      <w:proofErr w:type="spellStart"/>
      <w:r w:rsidRPr="006A0401">
        <w:rPr>
          <w:rFonts w:ascii="Arial" w:hAnsi="Arial" w:cs="Arial"/>
        </w:rPr>
        <w:t>potrá</w:t>
      </w:r>
      <w:proofErr w:type="spellEnd"/>
      <w:r w:rsidRPr="006A0401">
        <w:rPr>
          <w:rFonts w:ascii="Arial" w:hAnsi="Arial" w:cs="Arial"/>
        </w:rPr>
        <w:t xml:space="preserve"> </w:t>
      </w:r>
      <w:proofErr w:type="spellStart"/>
      <w:r w:rsidRPr="006A0401">
        <w:rPr>
          <w:rFonts w:ascii="Arial" w:hAnsi="Arial" w:cs="Arial"/>
        </w:rPr>
        <w:t>avere</w:t>
      </w:r>
      <w:proofErr w:type="spellEnd"/>
      <w:r w:rsidRPr="006A0401">
        <w:rPr>
          <w:rFonts w:ascii="Arial" w:hAnsi="Arial" w:cs="Arial"/>
        </w:rPr>
        <w:t xml:space="preserve"> le </w:t>
      </w:r>
      <w:proofErr w:type="spellStart"/>
      <w:r w:rsidRPr="006A0401">
        <w:rPr>
          <w:rFonts w:ascii="Arial" w:hAnsi="Arial" w:cs="Arial"/>
        </w:rPr>
        <w:t>seguenti</w:t>
      </w:r>
      <w:proofErr w:type="spellEnd"/>
      <w:r w:rsidRPr="006A0401">
        <w:rPr>
          <w:rFonts w:ascii="Arial" w:hAnsi="Arial" w:cs="Arial"/>
        </w:rPr>
        <w:t xml:space="preserve"> modalita: </w:t>
      </w:r>
      <w:proofErr w:type="spellStart"/>
      <w:r w:rsidRPr="006A0401">
        <w:rPr>
          <w:rFonts w:ascii="Arial" w:hAnsi="Arial" w:cs="Arial"/>
        </w:rPr>
        <w:t>attivitá</w:t>
      </w:r>
      <w:proofErr w:type="spellEnd"/>
      <w:r w:rsidRPr="006A0401">
        <w:rPr>
          <w:rFonts w:ascii="Arial" w:hAnsi="Arial" w:cs="Arial"/>
        </w:rPr>
        <w:t xml:space="preserve"> di </w:t>
      </w:r>
      <w:proofErr w:type="spellStart"/>
      <w:r w:rsidRPr="006A0401">
        <w:rPr>
          <w:rFonts w:ascii="Arial" w:hAnsi="Arial" w:cs="Arial"/>
        </w:rPr>
        <w:t>consulenza</w:t>
      </w:r>
      <w:proofErr w:type="spellEnd"/>
      <w:r w:rsidRPr="006A0401">
        <w:rPr>
          <w:rFonts w:ascii="Arial" w:hAnsi="Arial" w:cs="Arial"/>
        </w:rPr>
        <w:t xml:space="preserve">, </w:t>
      </w:r>
      <w:proofErr w:type="spellStart"/>
      <w:r w:rsidRPr="006A0401">
        <w:rPr>
          <w:rFonts w:ascii="Arial" w:hAnsi="Arial" w:cs="Arial"/>
        </w:rPr>
        <w:t>scambio</w:t>
      </w:r>
      <w:proofErr w:type="spellEnd"/>
      <w:r w:rsidRPr="006A0401">
        <w:rPr>
          <w:rFonts w:ascii="Arial" w:hAnsi="Arial" w:cs="Arial"/>
        </w:rPr>
        <w:t xml:space="preserve"> di </w:t>
      </w:r>
      <w:proofErr w:type="spellStart"/>
      <w:r w:rsidRPr="006A0401">
        <w:rPr>
          <w:rFonts w:ascii="Arial" w:hAnsi="Arial" w:cs="Arial"/>
        </w:rPr>
        <w:t>esperti</w:t>
      </w:r>
      <w:proofErr w:type="spellEnd"/>
      <w:r w:rsidRPr="006A0401">
        <w:rPr>
          <w:rFonts w:ascii="Arial" w:hAnsi="Arial" w:cs="Arial"/>
        </w:rPr>
        <w:t xml:space="preserve"> e </w:t>
      </w:r>
      <w:proofErr w:type="spellStart"/>
      <w:r w:rsidRPr="006A0401">
        <w:rPr>
          <w:rFonts w:ascii="Arial" w:hAnsi="Arial" w:cs="Arial"/>
        </w:rPr>
        <w:t>funzionari</w:t>
      </w:r>
      <w:proofErr w:type="spellEnd"/>
      <w:r w:rsidRPr="006A0401">
        <w:rPr>
          <w:rFonts w:ascii="Arial" w:hAnsi="Arial" w:cs="Arial"/>
        </w:rPr>
        <w:t xml:space="preserve">, </w:t>
      </w:r>
      <w:proofErr w:type="spellStart"/>
      <w:r w:rsidRPr="006A0401">
        <w:rPr>
          <w:rFonts w:ascii="Arial" w:hAnsi="Arial" w:cs="Arial"/>
        </w:rPr>
        <w:t>consulenze</w:t>
      </w:r>
      <w:proofErr w:type="spellEnd"/>
      <w:r w:rsidRPr="006A0401">
        <w:rPr>
          <w:rFonts w:ascii="Arial" w:hAnsi="Arial" w:cs="Arial"/>
        </w:rPr>
        <w:t xml:space="preserve"> </w:t>
      </w:r>
      <w:proofErr w:type="spellStart"/>
      <w:r w:rsidRPr="006A0401">
        <w:rPr>
          <w:rFonts w:ascii="Arial" w:hAnsi="Arial" w:cs="Arial"/>
        </w:rPr>
        <w:t>tecniche</w:t>
      </w:r>
      <w:proofErr w:type="spellEnd"/>
      <w:r w:rsidRPr="006A0401">
        <w:rPr>
          <w:rFonts w:ascii="Arial" w:hAnsi="Arial" w:cs="Arial"/>
        </w:rPr>
        <w:t xml:space="preserve">, </w:t>
      </w:r>
      <w:proofErr w:type="spellStart"/>
      <w:r w:rsidRPr="006A0401">
        <w:rPr>
          <w:rFonts w:ascii="Arial" w:hAnsi="Arial" w:cs="Arial"/>
        </w:rPr>
        <w:t>formazione</w:t>
      </w:r>
      <w:proofErr w:type="spellEnd"/>
      <w:r w:rsidRPr="006A0401">
        <w:rPr>
          <w:rFonts w:ascii="Arial" w:hAnsi="Arial" w:cs="Arial"/>
        </w:rPr>
        <w:t xml:space="preserve"> di </w:t>
      </w:r>
      <w:proofErr w:type="spellStart"/>
      <w:r w:rsidRPr="006A0401">
        <w:rPr>
          <w:rFonts w:ascii="Arial" w:hAnsi="Arial" w:cs="Arial"/>
        </w:rPr>
        <w:t>specialisti</w:t>
      </w:r>
      <w:proofErr w:type="spellEnd"/>
      <w:r w:rsidRPr="006A0401">
        <w:rPr>
          <w:rFonts w:ascii="Arial" w:hAnsi="Arial" w:cs="Arial"/>
        </w:rPr>
        <w:t xml:space="preserve">, </w:t>
      </w:r>
      <w:proofErr w:type="spellStart"/>
      <w:r w:rsidRPr="006A0401">
        <w:rPr>
          <w:rFonts w:ascii="Arial" w:hAnsi="Arial" w:cs="Arial"/>
        </w:rPr>
        <w:t>realizzazione</w:t>
      </w:r>
      <w:proofErr w:type="spellEnd"/>
      <w:r w:rsidRPr="006A0401">
        <w:rPr>
          <w:rFonts w:ascii="Arial" w:hAnsi="Arial" w:cs="Arial"/>
        </w:rPr>
        <w:t xml:space="preserve"> di </w:t>
      </w:r>
      <w:proofErr w:type="spellStart"/>
      <w:r w:rsidRPr="006A0401">
        <w:rPr>
          <w:rFonts w:ascii="Arial" w:hAnsi="Arial" w:cs="Arial"/>
        </w:rPr>
        <w:t>corsi</w:t>
      </w:r>
      <w:proofErr w:type="spellEnd"/>
      <w:r w:rsidRPr="006A0401">
        <w:rPr>
          <w:rFonts w:ascii="Arial" w:hAnsi="Arial" w:cs="Arial"/>
        </w:rPr>
        <w:t xml:space="preserve">, </w:t>
      </w:r>
      <w:proofErr w:type="spellStart"/>
      <w:r w:rsidRPr="006A0401">
        <w:rPr>
          <w:rFonts w:ascii="Arial" w:hAnsi="Arial" w:cs="Arial"/>
        </w:rPr>
        <w:t>seminari</w:t>
      </w:r>
      <w:proofErr w:type="spellEnd"/>
      <w:r w:rsidRPr="006A0401">
        <w:rPr>
          <w:rFonts w:ascii="Arial" w:hAnsi="Arial" w:cs="Arial"/>
        </w:rPr>
        <w:t xml:space="preserve">, </w:t>
      </w:r>
      <w:proofErr w:type="spellStart"/>
      <w:r w:rsidRPr="006A0401">
        <w:rPr>
          <w:rFonts w:ascii="Arial" w:hAnsi="Arial" w:cs="Arial"/>
        </w:rPr>
        <w:t>convegni</w:t>
      </w:r>
      <w:proofErr w:type="spellEnd"/>
      <w:r w:rsidRPr="006A0401">
        <w:rPr>
          <w:rFonts w:ascii="Arial" w:hAnsi="Arial" w:cs="Arial"/>
        </w:rPr>
        <w:t xml:space="preserve">, </w:t>
      </w:r>
      <w:proofErr w:type="spellStart"/>
      <w:r w:rsidRPr="006A0401">
        <w:rPr>
          <w:rFonts w:ascii="Arial" w:hAnsi="Arial" w:cs="Arial"/>
        </w:rPr>
        <w:t>ruinioni</w:t>
      </w:r>
      <w:proofErr w:type="spellEnd"/>
      <w:r w:rsidRPr="006A0401">
        <w:rPr>
          <w:rFonts w:ascii="Arial" w:hAnsi="Arial" w:cs="Arial"/>
        </w:rPr>
        <w:t xml:space="preserve">, </w:t>
      </w:r>
      <w:proofErr w:type="spellStart"/>
      <w:r w:rsidRPr="006A0401">
        <w:rPr>
          <w:rFonts w:ascii="Arial" w:hAnsi="Arial" w:cs="Arial"/>
        </w:rPr>
        <w:t>conferenze</w:t>
      </w:r>
      <w:proofErr w:type="spellEnd"/>
      <w:r w:rsidRPr="006A0401">
        <w:rPr>
          <w:rFonts w:ascii="Arial" w:hAnsi="Arial" w:cs="Arial"/>
        </w:rPr>
        <w:t xml:space="preserve">, </w:t>
      </w:r>
      <w:proofErr w:type="spellStart"/>
      <w:r w:rsidRPr="006A0401">
        <w:rPr>
          <w:rFonts w:ascii="Arial" w:hAnsi="Arial" w:cs="Arial"/>
        </w:rPr>
        <w:t>attivita</w:t>
      </w:r>
      <w:proofErr w:type="spellEnd"/>
      <w:r w:rsidRPr="006A0401">
        <w:rPr>
          <w:rFonts w:ascii="Arial" w:hAnsi="Arial" w:cs="Arial"/>
        </w:rPr>
        <w:t xml:space="preserve"> di </w:t>
      </w:r>
      <w:proofErr w:type="spellStart"/>
      <w:r w:rsidRPr="006A0401">
        <w:rPr>
          <w:rFonts w:ascii="Arial" w:hAnsi="Arial" w:cs="Arial"/>
        </w:rPr>
        <w:t>informazione</w:t>
      </w:r>
      <w:proofErr w:type="spellEnd"/>
      <w:r w:rsidRPr="006A0401">
        <w:rPr>
          <w:rFonts w:ascii="Arial" w:hAnsi="Arial" w:cs="Arial"/>
        </w:rPr>
        <w:t xml:space="preserve"> e </w:t>
      </w:r>
      <w:proofErr w:type="spellStart"/>
      <w:r w:rsidRPr="006A0401">
        <w:rPr>
          <w:rFonts w:ascii="Arial" w:hAnsi="Arial" w:cs="Arial"/>
        </w:rPr>
        <w:t>diffusione</w:t>
      </w:r>
      <w:proofErr w:type="spellEnd"/>
      <w:r w:rsidRPr="006A0401">
        <w:rPr>
          <w:rFonts w:ascii="Arial" w:hAnsi="Arial" w:cs="Arial"/>
        </w:rPr>
        <w:t xml:space="preserve">, </w:t>
      </w:r>
      <w:proofErr w:type="spellStart"/>
      <w:r w:rsidRPr="006A0401">
        <w:rPr>
          <w:rFonts w:ascii="Arial" w:hAnsi="Arial" w:cs="Arial"/>
        </w:rPr>
        <w:t>alire</w:t>
      </w:r>
      <w:proofErr w:type="spellEnd"/>
      <w:r w:rsidRPr="006A0401">
        <w:rPr>
          <w:rFonts w:ascii="Arial" w:hAnsi="Arial" w:cs="Arial"/>
        </w:rPr>
        <w:t xml:space="preserve"> </w:t>
      </w:r>
      <w:proofErr w:type="spellStart"/>
      <w:r w:rsidRPr="006A0401">
        <w:rPr>
          <w:rFonts w:ascii="Arial" w:hAnsi="Arial" w:cs="Arial"/>
        </w:rPr>
        <w:t>modalitá</w:t>
      </w:r>
      <w:proofErr w:type="spellEnd"/>
      <w:r w:rsidRPr="006A0401">
        <w:rPr>
          <w:rFonts w:ascii="Arial" w:hAnsi="Arial" w:cs="Arial"/>
        </w:rPr>
        <w:t xml:space="preserve"> di </w:t>
      </w:r>
      <w:proofErr w:type="spellStart"/>
      <w:r w:rsidRPr="006A0401">
        <w:rPr>
          <w:rFonts w:ascii="Arial" w:hAnsi="Arial" w:cs="Arial"/>
        </w:rPr>
        <w:t>cooperazione</w:t>
      </w:r>
      <w:proofErr w:type="spellEnd"/>
      <w:r w:rsidRPr="006A0401">
        <w:rPr>
          <w:rFonts w:ascii="Arial" w:hAnsi="Arial" w:cs="Arial"/>
        </w:rPr>
        <w:t xml:space="preserve"> </w:t>
      </w:r>
      <w:proofErr w:type="spellStart"/>
      <w:r w:rsidRPr="006A0401">
        <w:rPr>
          <w:rFonts w:ascii="Arial" w:hAnsi="Arial" w:cs="Arial"/>
        </w:rPr>
        <w:t>convenule</w:t>
      </w:r>
      <w:proofErr w:type="spellEnd"/>
      <w:r w:rsidRPr="006A0401">
        <w:rPr>
          <w:rFonts w:ascii="Arial" w:hAnsi="Arial" w:cs="Arial"/>
        </w:rPr>
        <w:t xml:space="preserve"> </w:t>
      </w:r>
      <w:proofErr w:type="spellStart"/>
      <w:r w:rsidRPr="006A0401">
        <w:rPr>
          <w:rFonts w:ascii="Arial" w:hAnsi="Arial" w:cs="Arial"/>
        </w:rPr>
        <w:t>tra</w:t>
      </w:r>
      <w:proofErr w:type="spellEnd"/>
      <w:r w:rsidRPr="006A0401">
        <w:rPr>
          <w:rFonts w:ascii="Arial" w:hAnsi="Arial" w:cs="Arial"/>
        </w:rPr>
        <w:t xml:space="preserve"> “LE PARTI”.</w:t>
      </w:r>
    </w:p>
    <w:p w:rsidR="006A0401" w:rsidRPr="006A0401" w:rsidRDefault="006A0401" w:rsidP="004E41D0">
      <w:pPr>
        <w:pStyle w:val="Prrafodelista"/>
        <w:numPr>
          <w:ilvl w:val="0"/>
          <w:numId w:val="3"/>
        </w:numPr>
        <w:spacing w:after="0" w:line="360" w:lineRule="auto"/>
        <w:ind w:left="567" w:hanging="567"/>
        <w:jc w:val="both"/>
        <w:rPr>
          <w:rFonts w:ascii="Arial" w:hAnsi="Arial" w:cs="Arial"/>
        </w:rPr>
      </w:pPr>
      <w:proofErr w:type="spellStart"/>
      <w:r w:rsidRPr="006A0401">
        <w:rPr>
          <w:rFonts w:ascii="Arial" w:hAnsi="Arial" w:cs="Arial"/>
        </w:rPr>
        <w:t>Nell</w:t>
      </w:r>
      <w:proofErr w:type="spellEnd"/>
      <w:r w:rsidRPr="006A0401">
        <w:rPr>
          <w:rFonts w:ascii="Arial" w:hAnsi="Arial" w:cs="Arial"/>
        </w:rPr>
        <w:t xml:space="preserve">´ eventualita futura di una </w:t>
      </w:r>
      <w:proofErr w:type="spellStart"/>
      <w:r w:rsidRPr="006A0401">
        <w:rPr>
          <w:rFonts w:ascii="Arial" w:hAnsi="Arial" w:cs="Arial"/>
        </w:rPr>
        <w:t>struttura</w:t>
      </w:r>
      <w:proofErr w:type="spellEnd"/>
      <w:r w:rsidRPr="006A0401">
        <w:rPr>
          <w:rFonts w:ascii="Arial" w:hAnsi="Arial" w:cs="Arial"/>
        </w:rPr>
        <w:t xml:space="preserve"> di </w:t>
      </w:r>
      <w:proofErr w:type="spellStart"/>
      <w:r w:rsidRPr="006A0401">
        <w:rPr>
          <w:rFonts w:ascii="Arial" w:hAnsi="Arial" w:cs="Arial"/>
        </w:rPr>
        <w:t>atti</w:t>
      </w:r>
      <w:r w:rsidR="00505261">
        <w:rPr>
          <w:rFonts w:ascii="Arial" w:hAnsi="Arial" w:cs="Arial"/>
        </w:rPr>
        <w:t>vitá</w:t>
      </w:r>
      <w:proofErr w:type="spellEnd"/>
      <w:r w:rsidR="00505261">
        <w:rPr>
          <w:rFonts w:ascii="Arial" w:hAnsi="Arial" w:cs="Arial"/>
        </w:rPr>
        <w:t xml:space="preserve"> di </w:t>
      </w:r>
      <w:proofErr w:type="spellStart"/>
      <w:r w:rsidR="00505261">
        <w:rPr>
          <w:rFonts w:ascii="Arial" w:hAnsi="Arial" w:cs="Arial"/>
        </w:rPr>
        <w:t>cooperazione</w:t>
      </w:r>
      <w:proofErr w:type="spellEnd"/>
      <w:r w:rsidR="00505261">
        <w:rPr>
          <w:rFonts w:ascii="Arial" w:hAnsi="Arial" w:cs="Arial"/>
        </w:rPr>
        <w:t xml:space="preserve"> continua “</w:t>
      </w:r>
      <w:r w:rsidRPr="006A0401">
        <w:rPr>
          <w:rFonts w:ascii="Arial" w:hAnsi="Arial" w:cs="Arial"/>
        </w:rPr>
        <w:t xml:space="preserve">LE PARTI” </w:t>
      </w:r>
      <w:proofErr w:type="spellStart"/>
      <w:r w:rsidRPr="006A0401">
        <w:rPr>
          <w:rFonts w:ascii="Arial" w:hAnsi="Arial" w:cs="Arial"/>
        </w:rPr>
        <w:t>valuteranno</w:t>
      </w:r>
      <w:proofErr w:type="spellEnd"/>
      <w:r w:rsidRPr="006A0401">
        <w:rPr>
          <w:rFonts w:ascii="Arial" w:hAnsi="Arial" w:cs="Arial"/>
        </w:rPr>
        <w:t xml:space="preserve"> </w:t>
      </w:r>
      <w:proofErr w:type="spellStart"/>
      <w:r w:rsidRPr="006A0401">
        <w:rPr>
          <w:rFonts w:ascii="Arial" w:hAnsi="Arial" w:cs="Arial"/>
        </w:rPr>
        <w:t>congiuntamente</w:t>
      </w:r>
      <w:proofErr w:type="spellEnd"/>
      <w:r w:rsidRPr="006A0401">
        <w:rPr>
          <w:rFonts w:ascii="Arial" w:hAnsi="Arial" w:cs="Arial"/>
        </w:rPr>
        <w:t xml:space="preserve"> la </w:t>
      </w:r>
      <w:proofErr w:type="spellStart"/>
      <w:r w:rsidRPr="006A0401">
        <w:rPr>
          <w:rFonts w:ascii="Arial" w:hAnsi="Arial" w:cs="Arial"/>
        </w:rPr>
        <w:t>formulazione</w:t>
      </w:r>
      <w:proofErr w:type="spellEnd"/>
      <w:r w:rsidRPr="006A0401">
        <w:rPr>
          <w:rFonts w:ascii="Arial" w:hAnsi="Arial" w:cs="Arial"/>
        </w:rPr>
        <w:t xml:space="preserve"> di un ACCORDO QUADRO, in base </w:t>
      </w:r>
      <w:proofErr w:type="spellStart"/>
      <w:r w:rsidRPr="006A0401">
        <w:rPr>
          <w:rFonts w:ascii="Arial" w:hAnsi="Arial" w:cs="Arial"/>
        </w:rPr>
        <w:t>alle</w:t>
      </w:r>
      <w:proofErr w:type="spellEnd"/>
      <w:r w:rsidRPr="006A0401">
        <w:rPr>
          <w:rFonts w:ascii="Arial" w:hAnsi="Arial" w:cs="Arial"/>
        </w:rPr>
        <w:t xml:space="preserve"> norme in vigore per </w:t>
      </w:r>
      <w:proofErr w:type="spellStart"/>
      <w:r w:rsidRPr="006A0401">
        <w:rPr>
          <w:rFonts w:ascii="Arial" w:hAnsi="Arial" w:cs="Arial"/>
        </w:rPr>
        <w:t>ognuna</w:t>
      </w:r>
      <w:proofErr w:type="spellEnd"/>
      <w:r w:rsidRPr="006A0401">
        <w:rPr>
          <w:rFonts w:ascii="Arial" w:hAnsi="Arial" w:cs="Arial"/>
        </w:rPr>
        <w:t xml:space="preserve"> </w:t>
      </w:r>
      <w:proofErr w:type="spellStart"/>
      <w:r w:rsidRPr="006A0401">
        <w:rPr>
          <w:rFonts w:ascii="Arial" w:hAnsi="Arial" w:cs="Arial"/>
        </w:rPr>
        <w:t>delle</w:t>
      </w:r>
      <w:proofErr w:type="spellEnd"/>
      <w:r w:rsidRPr="006A0401">
        <w:rPr>
          <w:rFonts w:ascii="Arial" w:hAnsi="Arial" w:cs="Arial"/>
        </w:rPr>
        <w:t xml:space="preserve"> PARTI.</w:t>
      </w:r>
    </w:p>
    <w:p w:rsidR="006A0401" w:rsidRPr="006A0401" w:rsidRDefault="006A0401" w:rsidP="00505261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6A0401">
        <w:rPr>
          <w:rFonts w:ascii="Arial" w:hAnsi="Arial" w:cs="Arial"/>
          <w:sz w:val="22"/>
          <w:szCs w:val="22"/>
        </w:rPr>
        <w:t>In conf</w:t>
      </w:r>
      <w:r w:rsidR="00505261">
        <w:rPr>
          <w:rFonts w:ascii="Arial" w:hAnsi="Arial" w:cs="Arial"/>
          <w:sz w:val="22"/>
          <w:szCs w:val="22"/>
        </w:rPr>
        <w:t>o</w:t>
      </w:r>
      <w:r w:rsidRPr="006A0401">
        <w:rPr>
          <w:rFonts w:ascii="Arial" w:hAnsi="Arial" w:cs="Arial"/>
          <w:sz w:val="22"/>
          <w:szCs w:val="22"/>
        </w:rPr>
        <w:t xml:space="preserve">rmita si </w:t>
      </w:r>
      <w:proofErr w:type="spellStart"/>
      <w:r w:rsidRPr="006A0401">
        <w:rPr>
          <w:rFonts w:ascii="Arial" w:hAnsi="Arial" w:cs="Arial"/>
          <w:sz w:val="22"/>
          <w:szCs w:val="22"/>
        </w:rPr>
        <w:t>sottoscrivono</w:t>
      </w:r>
      <w:proofErr w:type="spellEnd"/>
      <w:r w:rsidRPr="006A040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A0401">
        <w:rPr>
          <w:rFonts w:ascii="Arial" w:hAnsi="Arial" w:cs="Arial"/>
          <w:sz w:val="22"/>
          <w:szCs w:val="22"/>
        </w:rPr>
        <w:t>qua</w:t>
      </w:r>
      <w:r w:rsidR="00505261">
        <w:rPr>
          <w:rFonts w:ascii="Arial" w:hAnsi="Arial" w:cs="Arial"/>
          <w:sz w:val="22"/>
          <w:szCs w:val="22"/>
        </w:rPr>
        <w:t>t</w:t>
      </w:r>
      <w:r w:rsidRPr="006A0401">
        <w:rPr>
          <w:rFonts w:ascii="Arial" w:hAnsi="Arial" w:cs="Arial"/>
          <w:sz w:val="22"/>
          <w:szCs w:val="22"/>
        </w:rPr>
        <w:t>tro</w:t>
      </w:r>
      <w:proofErr w:type="spellEnd"/>
      <w:r w:rsidRPr="006A0401">
        <w:rPr>
          <w:rFonts w:ascii="Arial" w:hAnsi="Arial" w:cs="Arial"/>
          <w:sz w:val="22"/>
          <w:szCs w:val="22"/>
        </w:rPr>
        <w:t xml:space="preserve"> (4) copie </w:t>
      </w:r>
      <w:proofErr w:type="spellStart"/>
      <w:r w:rsidRPr="006A0401">
        <w:rPr>
          <w:rFonts w:ascii="Arial" w:hAnsi="Arial" w:cs="Arial"/>
          <w:sz w:val="22"/>
          <w:szCs w:val="22"/>
        </w:rPr>
        <w:t>identiche</w:t>
      </w:r>
      <w:proofErr w:type="spellEnd"/>
      <w:r w:rsidRPr="006A0401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6A0401">
        <w:rPr>
          <w:rFonts w:ascii="Arial" w:hAnsi="Arial" w:cs="Arial"/>
          <w:sz w:val="22"/>
          <w:szCs w:val="22"/>
        </w:rPr>
        <w:t>due</w:t>
      </w:r>
      <w:proofErr w:type="spellEnd"/>
      <w:r w:rsidRPr="006A0401">
        <w:rPr>
          <w:rFonts w:ascii="Arial" w:hAnsi="Arial" w:cs="Arial"/>
          <w:sz w:val="22"/>
          <w:szCs w:val="22"/>
        </w:rPr>
        <w:t xml:space="preserve"> (2) in </w:t>
      </w:r>
      <w:proofErr w:type="spellStart"/>
      <w:r w:rsidRPr="006A0401">
        <w:rPr>
          <w:rFonts w:ascii="Arial" w:hAnsi="Arial" w:cs="Arial"/>
          <w:sz w:val="22"/>
          <w:szCs w:val="22"/>
        </w:rPr>
        <w:t>lingua</w:t>
      </w:r>
      <w:proofErr w:type="spellEnd"/>
      <w:r w:rsidRPr="006A0401">
        <w:rPr>
          <w:rFonts w:ascii="Arial" w:hAnsi="Arial" w:cs="Arial"/>
          <w:sz w:val="22"/>
          <w:szCs w:val="22"/>
        </w:rPr>
        <w:t xml:space="preserve"> italiana e </w:t>
      </w:r>
      <w:proofErr w:type="spellStart"/>
      <w:r w:rsidRPr="006A0401">
        <w:rPr>
          <w:rFonts w:ascii="Arial" w:hAnsi="Arial" w:cs="Arial"/>
          <w:sz w:val="22"/>
          <w:szCs w:val="22"/>
        </w:rPr>
        <w:t>due</w:t>
      </w:r>
      <w:proofErr w:type="spellEnd"/>
      <w:r w:rsidRPr="006A0401">
        <w:rPr>
          <w:rFonts w:ascii="Arial" w:hAnsi="Arial" w:cs="Arial"/>
          <w:sz w:val="22"/>
          <w:szCs w:val="22"/>
        </w:rPr>
        <w:t xml:space="preserve"> (2) in </w:t>
      </w:r>
      <w:proofErr w:type="spellStart"/>
      <w:r w:rsidRPr="006A0401">
        <w:rPr>
          <w:rFonts w:ascii="Arial" w:hAnsi="Arial" w:cs="Arial"/>
          <w:sz w:val="22"/>
          <w:szCs w:val="22"/>
        </w:rPr>
        <w:t>lingua</w:t>
      </w:r>
      <w:proofErr w:type="spellEnd"/>
      <w:r w:rsidRPr="006A040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A0401">
        <w:rPr>
          <w:rFonts w:ascii="Arial" w:hAnsi="Arial" w:cs="Arial"/>
          <w:sz w:val="22"/>
          <w:szCs w:val="22"/>
        </w:rPr>
        <w:t>spagnola</w:t>
      </w:r>
      <w:proofErr w:type="spellEnd"/>
      <w:r w:rsidRPr="006A0401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6A0401">
        <w:rPr>
          <w:rFonts w:ascii="Arial" w:hAnsi="Arial" w:cs="Arial"/>
          <w:sz w:val="22"/>
          <w:szCs w:val="22"/>
        </w:rPr>
        <w:t>nella</w:t>
      </w:r>
      <w:proofErr w:type="spellEnd"/>
      <w:r w:rsidRPr="006A040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A0401">
        <w:rPr>
          <w:rFonts w:ascii="Arial" w:hAnsi="Arial" w:cs="Arial"/>
          <w:sz w:val="22"/>
          <w:szCs w:val="22"/>
        </w:rPr>
        <w:t>Citta</w:t>
      </w:r>
      <w:proofErr w:type="spellEnd"/>
      <w:r w:rsidRPr="006A0401">
        <w:rPr>
          <w:rFonts w:ascii="Arial" w:hAnsi="Arial" w:cs="Arial"/>
          <w:sz w:val="22"/>
          <w:szCs w:val="22"/>
        </w:rPr>
        <w:t xml:space="preserve"> di Buenos Aires </w:t>
      </w:r>
      <w:proofErr w:type="spellStart"/>
      <w:r w:rsidRPr="006A0401">
        <w:rPr>
          <w:rFonts w:ascii="Arial" w:hAnsi="Arial" w:cs="Arial"/>
          <w:sz w:val="22"/>
          <w:szCs w:val="22"/>
        </w:rPr>
        <w:t>addi</w:t>
      </w:r>
      <w:proofErr w:type="spellEnd"/>
      <w:r w:rsidRPr="006A0401">
        <w:rPr>
          <w:rFonts w:ascii="Arial" w:hAnsi="Arial" w:cs="Arial"/>
          <w:sz w:val="22"/>
          <w:szCs w:val="22"/>
        </w:rPr>
        <w:t xml:space="preserve"> 28 </w:t>
      </w:r>
      <w:proofErr w:type="spellStart"/>
      <w:r w:rsidRPr="006A0401">
        <w:rPr>
          <w:rFonts w:ascii="Arial" w:hAnsi="Arial" w:cs="Arial"/>
          <w:sz w:val="22"/>
          <w:szCs w:val="22"/>
        </w:rPr>
        <w:t>maggio</w:t>
      </w:r>
      <w:proofErr w:type="spellEnd"/>
      <w:r w:rsidRPr="006A0401">
        <w:rPr>
          <w:rFonts w:ascii="Arial" w:hAnsi="Arial" w:cs="Arial"/>
          <w:sz w:val="22"/>
          <w:szCs w:val="22"/>
        </w:rPr>
        <w:t xml:space="preserve"> 2009.</w:t>
      </w:r>
    </w:p>
    <w:p w:rsidR="00B42211" w:rsidRDefault="00B42211" w:rsidP="005B24A8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000000"/>
          <w:sz w:val="22"/>
          <w:szCs w:val="22"/>
        </w:rPr>
      </w:pPr>
    </w:p>
    <w:p w:rsidR="004E41D0" w:rsidRDefault="004E41D0" w:rsidP="005B24A8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000000"/>
          <w:sz w:val="22"/>
          <w:szCs w:val="22"/>
        </w:rPr>
      </w:pPr>
    </w:p>
    <w:p w:rsidR="00505261" w:rsidRPr="005B24A8" w:rsidRDefault="00505261" w:rsidP="005B24A8">
      <w:pPr>
        <w:pStyle w:val="NormalWeb"/>
        <w:spacing w:before="0" w:beforeAutospacing="0" w:after="0" w:afterAutospacing="0" w:line="360" w:lineRule="auto"/>
        <w:rPr>
          <w:rFonts w:ascii="Arial" w:hAnsi="Arial" w:cs="Arial"/>
          <w:color w:val="000000"/>
          <w:sz w:val="22"/>
          <w:szCs w:val="22"/>
        </w:rPr>
      </w:pPr>
    </w:p>
    <w:tbl>
      <w:tblPr>
        <w:tblW w:w="0" w:type="auto"/>
        <w:jc w:val="center"/>
        <w:tblInd w:w="-2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604"/>
        <w:gridCol w:w="4345"/>
      </w:tblGrid>
      <w:tr w:rsidR="00B42211" w:rsidRPr="005B24A8" w:rsidTr="00967857">
        <w:trPr>
          <w:jc w:val="center"/>
        </w:trPr>
        <w:tc>
          <w:tcPr>
            <w:tcW w:w="8949" w:type="dxa"/>
            <w:gridSpan w:val="2"/>
            <w:vAlign w:val="center"/>
          </w:tcPr>
          <w:p w:rsidR="00B42211" w:rsidRPr="00F23696" w:rsidRDefault="00B42211" w:rsidP="005B24A8">
            <w:pPr>
              <w:pStyle w:val="NormalWeb"/>
              <w:spacing w:before="240" w:beforeAutospacing="0" w:after="0" w:afterAutospacing="0" w:line="360" w:lineRule="auto"/>
              <w:jc w:val="center"/>
              <w:rPr>
                <w:rFonts w:ascii="Arial" w:hAnsi="Arial" w:cs="Arial"/>
                <w:b/>
                <w:bCs/>
                <w:iCs/>
                <w:color w:val="000000"/>
                <w:lang w:val="pt-BR"/>
              </w:rPr>
            </w:pPr>
            <w:r w:rsidRPr="00F23696">
              <w:rPr>
                <w:rFonts w:ascii="Arial" w:hAnsi="Arial" w:cs="Arial"/>
                <w:b/>
                <w:bCs/>
                <w:iCs/>
                <w:color w:val="000000"/>
                <w:sz w:val="22"/>
                <w:szCs w:val="22"/>
                <w:lang w:val="pt-BR"/>
              </w:rPr>
              <w:t>ANEXO A</w:t>
            </w:r>
          </w:p>
          <w:p w:rsidR="00B42211" w:rsidRPr="00F23696" w:rsidRDefault="00B42211" w:rsidP="005B24A8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Arial" w:hAnsi="Arial" w:cs="Arial"/>
                <w:b/>
                <w:bCs/>
                <w:iCs/>
                <w:color w:val="000000"/>
                <w:lang w:val="pt-BR"/>
              </w:rPr>
            </w:pPr>
            <w:r w:rsidRPr="00F23696">
              <w:rPr>
                <w:rFonts w:ascii="Arial" w:hAnsi="Arial" w:cs="Arial"/>
                <w:b/>
                <w:bCs/>
                <w:iCs/>
                <w:color w:val="000000"/>
                <w:sz w:val="22"/>
                <w:szCs w:val="22"/>
                <w:lang w:val="pt-BR"/>
              </w:rPr>
              <w:lastRenderedPageBreak/>
              <w:t>LEY B - Nº 3</w:t>
            </w:r>
            <w:r w:rsidR="00967857" w:rsidRPr="00F23696">
              <w:rPr>
                <w:rFonts w:ascii="Arial" w:hAnsi="Arial" w:cs="Arial"/>
                <w:b/>
                <w:bCs/>
                <w:iCs/>
                <w:color w:val="000000"/>
                <w:sz w:val="22"/>
                <w:szCs w:val="22"/>
                <w:lang w:val="pt-BR"/>
              </w:rPr>
              <w:t>.</w:t>
            </w:r>
            <w:r w:rsidRPr="00F23696">
              <w:rPr>
                <w:rFonts w:ascii="Arial" w:hAnsi="Arial" w:cs="Arial"/>
                <w:b/>
                <w:bCs/>
                <w:iCs/>
                <w:color w:val="000000"/>
                <w:sz w:val="22"/>
                <w:szCs w:val="22"/>
                <w:lang w:val="pt-BR"/>
              </w:rPr>
              <w:t>180</w:t>
            </w:r>
          </w:p>
          <w:p w:rsidR="00B42211" w:rsidRPr="005B24A8" w:rsidRDefault="00B42211" w:rsidP="005B24A8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Arial" w:hAnsi="Arial" w:cs="Arial"/>
                <w:b/>
                <w:bCs/>
                <w:iCs/>
                <w:color w:val="000000"/>
              </w:rPr>
            </w:pPr>
            <w:r w:rsidRPr="005B24A8">
              <w:rPr>
                <w:rFonts w:ascii="Arial" w:hAnsi="Arial" w:cs="Arial"/>
                <w:b/>
                <w:bCs/>
                <w:iCs/>
                <w:color w:val="000000"/>
                <w:sz w:val="22"/>
                <w:szCs w:val="22"/>
              </w:rPr>
              <w:t>TABLA DE ANTECEDENTES</w:t>
            </w:r>
          </w:p>
        </w:tc>
      </w:tr>
      <w:tr w:rsidR="00B42211" w:rsidRPr="005B24A8" w:rsidTr="00967857">
        <w:trPr>
          <w:jc w:val="center"/>
        </w:trPr>
        <w:tc>
          <w:tcPr>
            <w:tcW w:w="4604" w:type="dxa"/>
            <w:vAlign w:val="center"/>
          </w:tcPr>
          <w:p w:rsidR="00B42211" w:rsidRPr="005B24A8" w:rsidRDefault="00B42211" w:rsidP="005B24A8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 w:rsidRPr="005B24A8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lastRenderedPageBreak/>
              <w:t>Número de Artículo del</w:t>
            </w:r>
          </w:p>
          <w:p w:rsidR="00B42211" w:rsidRPr="005B24A8" w:rsidRDefault="00B42211" w:rsidP="005B24A8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Arial" w:hAnsi="Arial" w:cs="Arial"/>
                <w:color w:val="000000"/>
              </w:rPr>
            </w:pPr>
            <w:r w:rsidRPr="005B24A8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Texto Definitivo</w:t>
            </w:r>
          </w:p>
        </w:tc>
        <w:tc>
          <w:tcPr>
            <w:tcW w:w="4345" w:type="dxa"/>
            <w:vAlign w:val="center"/>
          </w:tcPr>
          <w:p w:rsidR="00B42211" w:rsidRPr="005B24A8" w:rsidRDefault="00B42211" w:rsidP="005B24A8">
            <w:pPr>
              <w:pStyle w:val="NormalWeb"/>
              <w:spacing w:before="0" w:beforeAutospacing="0" w:after="0" w:afterAutospacing="0" w:line="360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5B24A8">
              <w:rPr>
                <w:rFonts w:ascii="Arial" w:hAnsi="Arial" w:cs="Arial"/>
                <w:b/>
                <w:color w:val="000000"/>
                <w:sz w:val="22"/>
                <w:szCs w:val="22"/>
              </w:rPr>
              <w:t>Fuente</w:t>
            </w:r>
          </w:p>
        </w:tc>
      </w:tr>
      <w:tr w:rsidR="00B42211" w:rsidRPr="005B24A8" w:rsidTr="00967857">
        <w:trPr>
          <w:jc w:val="center"/>
        </w:trPr>
        <w:tc>
          <w:tcPr>
            <w:tcW w:w="8949" w:type="dxa"/>
            <w:gridSpan w:val="2"/>
          </w:tcPr>
          <w:p w:rsidR="00B42211" w:rsidRPr="005B24A8" w:rsidRDefault="00B42211" w:rsidP="005B24A8">
            <w:pPr>
              <w:pStyle w:val="NormalWeb"/>
              <w:spacing w:before="0" w:beforeAutospacing="0" w:after="0" w:afterAutospacing="0" w:line="360" w:lineRule="auto"/>
              <w:rPr>
                <w:rFonts w:ascii="Arial" w:hAnsi="Arial" w:cs="Arial"/>
                <w:color w:val="000000"/>
              </w:rPr>
            </w:pPr>
            <w:r w:rsidRPr="005B24A8">
              <w:rPr>
                <w:rFonts w:ascii="Arial" w:hAnsi="Arial" w:cs="Arial"/>
                <w:color w:val="000000"/>
                <w:sz w:val="22"/>
                <w:szCs w:val="22"/>
              </w:rPr>
              <w:t>Los puntos del Texto Definitivo provienen del Texto Original del Anexo de la Ley 3</w:t>
            </w:r>
            <w:r w:rsidR="00505261">
              <w:rPr>
                <w:rFonts w:ascii="Arial" w:hAnsi="Arial" w:cs="Arial"/>
                <w:color w:val="000000"/>
                <w:sz w:val="22"/>
                <w:szCs w:val="22"/>
              </w:rPr>
              <w:t>.</w:t>
            </w:r>
            <w:r w:rsidRPr="005B24A8">
              <w:rPr>
                <w:rFonts w:ascii="Arial" w:hAnsi="Arial" w:cs="Arial"/>
                <w:color w:val="000000"/>
                <w:sz w:val="22"/>
                <w:szCs w:val="22"/>
              </w:rPr>
              <w:t>180.</w:t>
            </w:r>
          </w:p>
        </w:tc>
      </w:tr>
    </w:tbl>
    <w:p w:rsidR="00B42211" w:rsidRDefault="00B42211" w:rsidP="005B24A8">
      <w:pPr>
        <w:pStyle w:val="NormalWeb"/>
        <w:spacing w:before="0" w:beforeAutospacing="0" w:after="0" w:afterAutospacing="0" w:line="360" w:lineRule="auto"/>
        <w:jc w:val="right"/>
        <w:rPr>
          <w:rFonts w:ascii="Arial" w:hAnsi="Arial" w:cs="Arial"/>
          <w:b/>
          <w:color w:val="000000"/>
          <w:sz w:val="22"/>
          <w:szCs w:val="22"/>
          <w:u w:val="single"/>
        </w:rPr>
      </w:pPr>
    </w:p>
    <w:p w:rsidR="004E41D0" w:rsidRPr="005B24A8" w:rsidRDefault="004E41D0" w:rsidP="005B24A8">
      <w:pPr>
        <w:pStyle w:val="NormalWeb"/>
        <w:spacing w:before="0" w:beforeAutospacing="0" w:after="0" w:afterAutospacing="0" w:line="360" w:lineRule="auto"/>
        <w:jc w:val="right"/>
        <w:rPr>
          <w:rFonts w:ascii="Arial" w:hAnsi="Arial" w:cs="Arial"/>
          <w:b/>
          <w:color w:val="000000"/>
          <w:sz w:val="22"/>
          <w:szCs w:val="22"/>
          <w:u w:val="single"/>
        </w:rPr>
      </w:pPr>
    </w:p>
    <w:tbl>
      <w:tblPr>
        <w:tblStyle w:val="Tablaconcuadrcula"/>
        <w:tblW w:w="0" w:type="auto"/>
        <w:jc w:val="center"/>
        <w:tblInd w:w="-409" w:type="dxa"/>
        <w:tblLook w:val="01E0"/>
      </w:tblPr>
      <w:tblGrid>
        <w:gridCol w:w="3290"/>
        <w:gridCol w:w="2881"/>
        <w:gridCol w:w="2882"/>
      </w:tblGrid>
      <w:tr w:rsidR="00B42211" w:rsidRPr="005B24A8" w:rsidTr="00967857">
        <w:trPr>
          <w:jc w:val="center"/>
        </w:trPr>
        <w:tc>
          <w:tcPr>
            <w:tcW w:w="9053" w:type="dxa"/>
            <w:gridSpan w:val="3"/>
            <w:vAlign w:val="center"/>
          </w:tcPr>
          <w:p w:rsidR="00B42211" w:rsidRPr="00F23696" w:rsidRDefault="00B42211" w:rsidP="005B24A8">
            <w:pPr>
              <w:spacing w:before="240" w:line="360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pt-BR"/>
              </w:rPr>
            </w:pPr>
            <w:r w:rsidRPr="00F23696">
              <w:rPr>
                <w:rFonts w:ascii="Arial" w:hAnsi="Arial" w:cs="Arial"/>
                <w:b/>
                <w:sz w:val="22"/>
                <w:szCs w:val="22"/>
                <w:lang w:val="pt-BR"/>
              </w:rPr>
              <w:t>ANEXO A</w:t>
            </w:r>
          </w:p>
          <w:p w:rsidR="00B42211" w:rsidRPr="00F23696" w:rsidRDefault="00B42211" w:rsidP="005B24A8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pt-BR"/>
              </w:rPr>
            </w:pPr>
            <w:r w:rsidRPr="00F23696">
              <w:rPr>
                <w:rFonts w:ascii="Arial" w:hAnsi="Arial" w:cs="Arial"/>
                <w:b/>
                <w:sz w:val="22"/>
                <w:szCs w:val="22"/>
                <w:lang w:val="pt-BR"/>
              </w:rPr>
              <w:t>LEY B - Nº 3</w:t>
            </w:r>
            <w:r w:rsidR="00967857" w:rsidRPr="00F23696">
              <w:rPr>
                <w:rFonts w:ascii="Arial" w:hAnsi="Arial" w:cs="Arial"/>
                <w:b/>
                <w:sz w:val="22"/>
                <w:szCs w:val="22"/>
                <w:lang w:val="pt-BR"/>
              </w:rPr>
              <w:t>.</w:t>
            </w:r>
            <w:r w:rsidRPr="00F23696">
              <w:rPr>
                <w:rFonts w:ascii="Arial" w:hAnsi="Arial" w:cs="Arial"/>
                <w:b/>
                <w:sz w:val="22"/>
                <w:szCs w:val="22"/>
                <w:lang w:val="pt-BR"/>
              </w:rPr>
              <w:t>180</w:t>
            </w:r>
          </w:p>
          <w:p w:rsidR="00B42211" w:rsidRPr="005B24A8" w:rsidRDefault="00B42211" w:rsidP="005B24A8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B24A8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B42211" w:rsidRPr="005B24A8" w:rsidTr="00967857">
        <w:trPr>
          <w:jc w:val="center"/>
        </w:trPr>
        <w:tc>
          <w:tcPr>
            <w:tcW w:w="3290" w:type="dxa"/>
            <w:vAlign w:val="center"/>
          </w:tcPr>
          <w:p w:rsidR="00B42211" w:rsidRPr="005B24A8" w:rsidRDefault="00B42211" w:rsidP="005B24A8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B24A8">
              <w:rPr>
                <w:rFonts w:ascii="Arial" w:hAnsi="Arial" w:cs="Arial"/>
                <w:b/>
                <w:sz w:val="22"/>
                <w:szCs w:val="22"/>
              </w:rPr>
              <w:t>Número de Artículo del</w:t>
            </w:r>
          </w:p>
          <w:p w:rsidR="00B42211" w:rsidRPr="005B24A8" w:rsidRDefault="00B42211" w:rsidP="005B24A8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B24A8">
              <w:rPr>
                <w:rFonts w:ascii="Arial" w:hAnsi="Arial" w:cs="Arial"/>
                <w:b/>
                <w:sz w:val="22"/>
                <w:szCs w:val="22"/>
              </w:rPr>
              <w:t>Texto Definitivo</w:t>
            </w:r>
          </w:p>
        </w:tc>
        <w:tc>
          <w:tcPr>
            <w:tcW w:w="2881" w:type="dxa"/>
            <w:vAlign w:val="center"/>
          </w:tcPr>
          <w:p w:rsidR="00B42211" w:rsidRPr="005B24A8" w:rsidRDefault="00B42211" w:rsidP="005B24A8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B24A8">
              <w:rPr>
                <w:rFonts w:ascii="Arial" w:hAnsi="Arial" w:cs="Arial"/>
                <w:b/>
                <w:sz w:val="22"/>
                <w:szCs w:val="22"/>
              </w:rPr>
              <w:t>Número de Artículo del</w:t>
            </w:r>
          </w:p>
          <w:p w:rsidR="00B42211" w:rsidRPr="005B24A8" w:rsidRDefault="00B42211" w:rsidP="005B24A8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B24A8">
              <w:rPr>
                <w:rFonts w:ascii="Arial" w:hAnsi="Arial" w:cs="Arial"/>
                <w:b/>
                <w:sz w:val="22"/>
                <w:szCs w:val="22"/>
              </w:rPr>
              <w:t>Texto de Referencia</w:t>
            </w:r>
          </w:p>
          <w:p w:rsidR="00B42211" w:rsidRPr="005B24A8" w:rsidRDefault="00B42211" w:rsidP="005B24A8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B24A8">
              <w:rPr>
                <w:rFonts w:ascii="Arial" w:hAnsi="Arial" w:cs="Arial"/>
                <w:b/>
                <w:sz w:val="22"/>
                <w:szCs w:val="22"/>
              </w:rPr>
              <w:t>(Ley 3</w:t>
            </w:r>
            <w:r w:rsidR="00967857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5B24A8">
              <w:rPr>
                <w:rFonts w:ascii="Arial" w:hAnsi="Arial" w:cs="Arial"/>
                <w:b/>
                <w:sz w:val="22"/>
                <w:szCs w:val="22"/>
              </w:rPr>
              <w:t>180)</w:t>
            </w:r>
          </w:p>
        </w:tc>
        <w:tc>
          <w:tcPr>
            <w:tcW w:w="2882" w:type="dxa"/>
            <w:vAlign w:val="center"/>
          </w:tcPr>
          <w:p w:rsidR="00B42211" w:rsidRPr="005B24A8" w:rsidRDefault="00B42211" w:rsidP="005B24A8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B24A8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B42211" w:rsidRPr="005B24A8" w:rsidTr="00967857">
        <w:trPr>
          <w:jc w:val="center"/>
        </w:trPr>
        <w:tc>
          <w:tcPr>
            <w:tcW w:w="9053" w:type="dxa"/>
            <w:gridSpan w:val="3"/>
          </w:tcPr>
          <w:p w:rsidR="00B42211" w:rsidRPr="005B24A8" w:rsidRDefault="00B42211" w:rsidP="00967857">
            <w:pPr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B24A8">
              <w:rPr>
                <w:rFonts w:ascii="Arial" w:hAnsi="Arial" w:cs="Arial"/>
                <w:sz w:val="22"/>
                <w:szCs w:val="22"/>
              </w:rPr>
              <w:t>La numeración de los puntos del Texto Definitivo corresponde a la numeración original del Anexo de la Ley 3</w:t>
            </w:r>
            <w:r w:rsidR="00505261">
              <w:rPr>
                <w:rFonts w:ascii="Arial" w:hAnsi="Arial" w:cs="Arial"/>
                <w:sz w:val="22"/>
                <w:szCs w:val="22"/>
              </w:rPr>
              <w:t>.</w:t>
            </w:r>
            <w:r w:rsidRPr="005B24A8">
              <w:rPr>
                <w:rFonts w:ascii="Arial" w:hAnsi="Arial" w:cs="Arial"/>
                <w:sz w:val="22"/>
                <w:szCs w:val="22"/>
              </w:rPr>
              <w:t>180.</w:t>
            </w:r>
          </w:p>
        </w:tc>
      </w:tr>
    </w:tbl>
    <w:p w:rsidR="00B42211" w:rsidRPr="005B24A8" w:rsidRDefault="00B42211" w:rsidP="005B24A8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b/>
          <w:caps/>
          <w:sz w:val="22"/>
          <w:szCs w:val="22"/>
        </w:rPr>
      </w:pPr>
    </w:p>
    <w:p w:rsidR="00557FBA" w:rsidRPr="005B24A8" w:rsidRDefault="00557FBA" w:rsidP="005B24A8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557FBA" w:rsidRPr="005B24A8" w:rsidSect="005B24A8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7E5572"/>
    <w:multiLevelType w:val="hybridMultilevel"/>
    <w:tmpl w:val="6DBADB3A"/>
    <w:lvl w:ilvl="0" w:tplc="B6BE13D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64A4614"/>
    <w:multiLevelType w:val="hybridMultilevel"/>
    <w:tmpl w:val="45706780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F180DD8"/>
    <w:multiLevelType w:val="hybridMultilevel"/>
    <w:tmpl w:val="AC0CDB1C"/>
    <w:lvl w:ilvl="0" w:tplc="2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B42211"/>
    <w:rsid w:val="0003518C"/>
    <w:rsid w:val="00043A9F"/>
    <w:rsid w:val="000B39C6"/>
    <w:rsid w:val="00150DAA"/>
    <w:rsid w:val="0018217D"/>
    <w:rsid w:val="00261625"/>
    <w:rsid w:val="003519D9"/>
    <w:rsid w:val="003F2F98"/>
    <w:rsid w:val="00492687"/>
    <w:rsid w:val="004E41D0"/>
    <w:rsid w:val="004F3EE2"/>
    <w:rsid w:val="00505261"/>
    <w:rsid w:val="00511730"/>
    <w:rsid w:val="00541A1B"/>
    <w:rsid w:val="00557FBA"/>
    <w:rsid w:val="005840D8"/>
    <w:rsid w:val="005B24A8"/>
    <w:rsid w:val="0062443C"/>
    <w:rsid w:val="00647629"/>
    <w:rsid w:val="0065720E"/>
    <w:rsid w:val="006A0401"/>
    <w:rsid w:val="00946CD3"/>
    <w:rsid w:val="00967857"/>
    <w:rsid w:val="00A3734C"/>
    <w:rsid w:val="00A80894"/>
    <w:rsid w:val="00A876C8"/>
    <w:rsid w:val="00B42211"/>
    <w:rsid w:val="00BB674C"/>
    <w:rsid w:val="00C23F54"/>
    <w:rsid w:val="00D2469E"/>
    <w:rsid w:val="00D67F22"/>
    <w:rsid w:val="00DB610B"/>
    <w:rsid w:val="00E72E28"/>
    <w:rsid w:val="00F23696"/>
    <w:rsid w:val="00F73AD2"/>
    <w:rsid w:val="00FE4C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22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B42211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B42211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B42211"/>
    <w:rPr>
      <w:rFonts w:ascii="Courier New" w:eastAsia="Times New Roman" w:hAnsi="Courier New" w:cs="Times New Roman"/>
      <w:sz w:val="20"/>
      <w:szCs w:val="24"/>
      <w:lang w:val="es-ES" w:eastAsia="es-ES"/>
    </w:rPr>
  </w:style>
  <w:style w:type="table" w:styleId="Tablaconcuadrcula">
    <w:name w:val="Table Grid"/>
    <w:basedOn w:val="Tablanormal"/>
    <w:rsid w:val="00B422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A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B42211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42211"/>
    <w:rPr>
      <w:rFonts w:ascii="Tahoma" w:eastAsia="Times New Roman" w:hAnsi="Tahoma" w:cs="Tahoma"/>
      <w:sz w:val="16"/>
      <w:szCs w:val="16"/>
      <w:lang w:val="es-ES" w:eastAsia="es-ES"/>
    </w:rPr>
  </w:style>
  <w:style w:type="paragraph" w:styleId="Prrafodelista">
    <w:name w:val="List Paragraph"/>
    <w:basedOn w:val="Normal"/>
    <w:uiPriority w:val="34"/>
    <w:qFormat/>
    <w:rsid w:val="006A040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s-AR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815</Words>
  <Characters>4486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12</cp:revision>
  <dcterms:created xsi:type="dcterms:W3CDTF">2014-11-26T21:31:00Z</dcterms:created>
  <dcterms:modified xsi:type="dcterms:W3CDTF">2015-10-05T17:48:00Z</dcterms:modified>
</cp:coreProperties>
</file>