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9B" w:rsidRPr="001107AE" w:rsidRDefault="0051369B" w:rsidP="001107A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07AE">
        <w:rPr>
          <w:rFonts w:ascii="Arial" w:hAnsi="Arial" w:cs="Arial"/>
          <w:b/>
          <w:sz w:val="22"/>
          <w:szCs w:val="22"/>
        </w:rPr>
        <w:t>5123</w:t>
      </w:r>
    </w:p>
    <w:p w:rsidR="0051369B" w:rsidRPr="001107AE" w:rsidRDefault="0051369B" w:rsidP="001107AE">
      <w:pPr>
        <w:spacing w:line="360" w:lineRule="auto"/>
        <w:rPr>
          <w:rFonts w:ascii="Arial" w:hAnsi="Arial" w:cs="Arial"/>
          <w:sz w:val="22"/>
          <w:szCs w:val="22"/>
        </w:rPr>
      </w:pPr>
    </w:p>
    <w:p w:rsidR="0051369B" w:rsidRPr="001107AE" w:rsidRDefault="0051369B" w:rsidP="000A7B5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107AE">
        <w:rPr>
          <w:rFonts w:ascii="Arial" w:hAnsi="Arial" w:cs="Arial"/>
          <w:b/>
          <w:sz w:val="22"/>
          <w:szCs w:val="22"/>
        </w:rPr>
        <w:t>ORDENANZA F - N° 34</w:t>
      </w:r>
      <w:r w:rsidR="001107AE">
        <w:rPr>
          <w:rFonts w:ascii="Arial" w:hAnsi="Arial" w:cs="Arial"/>
          <w:b/>
          <w:sz w:val="22"/>
          <w:szCs w:val="22"/>
        </w:rPr>
        <w:t>.</w:t>
      </w:r>
      <w:r w:rsidRPr="001107AE">
        <w:rPr>
          <w:rFonts w:ascii="Arial" w:hAnsi="Arial" w:cs="Arial"/>
          <w:b/>
          <w:sz w:val="22"/>
          <w:szCs w:val="22"/>
        </w:rPr>
        <w:t>418</w:t>
      </w:r>
    </w:p>
    <w:p w:rsidR="001107AE" w:rsidRDefault="001107AE" w:rsidP="00110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369B" w:rsidRPr="001107AE" w:rsidRDefault="0051369B" w:rsidP="00110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107AE">
        <w:rPr>
          <w:rFonts w:ascii="Arial" w:hAnsi="Arial" w:cs="Arial"/>
          <w:sz w:val="22"/>
          <w:szCs w:val="22"/>
        </w:rPr>
        <w:t>Artículo</w:t>
      </w:r>
      <w:r w:rsidR="00E63DCE" w:rsidRPr="001107AE">
        <w:rPr>
          <w:rFonts w:ascii="Arial" w:hAnsi="Arial" w:cs="Arial"/>
          <w:sz w:val="22"/>
          <w:szCs w:val="22"/>
        </w:rPr>
        <w:t xml:space="preserve"> 1</w:t>
      </w:r>
      <w:r w:rsidRPr="001107AE">
        <w:rPr>
          <w:rFonts w:ascii="Arial" w:hAnsi="Arial" w:cs="Arial"/>
          <w:sz w:val="22"/>
          <w:szCs w:val="22"/>
        </w:rPr>
        <w:t>º - En casos de excepción y de acuerdo con l</w:t>
      </w:r>
      <w:r w:rsidR="001C66F5">
        <w:rPr>
          <w:rFonts w:ascii="Arial" w:hAnsi="Arial" w:cs="Arial"/>
          <w:sz w:val="22"/>
          <w:szCs w:val="22"/>
        </w:rPr>
        <w:t>os reglamentos internos de los I</w:t>
      </w:r>
      <w:r w:rsidRPr="001107AE">
        <w:rPr>
          <w:rFonts w:ascii="Arial" w:hAnsi="Arial" w:cs="Arial"/>
          <w:sz w:val="22"/>
          <w:szCs w:val="22"/>
        </w:rPr>
        <w:t xml:space="preserve">nstitutos </w:t>
      </w:r>
      <w:r w:rsidR="001C66F5" w:rsidRPr="001C66F5">
        <w:rPr>
          <w:rFonts w:ascii="Arial" w:hAnsi="Arial" w:cs="Arial"/>
          <w:sz w:val="22"/>
          <w:szCs w:val="22"/>
        </w:rPr>
        <w:t>Escuelas Técnicas Municipales “Raggio”, Conservatorio Municipal de Música “Manuel de Falla” y Escuela Municipal de Recreación</w:t>
      </w:r>
      <w:r w:rsidRPr="001107AE">
        <w:rPr>
          <w:rFonts w:ascii="Arial" w:hAnsi="Arial" w:cs="Arial"/>
          <w:sz w:val="22"/>
          <w:szCs w:val="22"/>
        </w:rPr>
        <w:t>, la Municipalidad de la Ciudad de Buenos Aires podrá otorgar un diploma de honor.</w:t>
      </w:r>
    </w:p>
    <w:p w:rsidR="0051369B" w:rsidRPr="001107AE" w:rsidRDefault="0051369B" w:rsidP="00110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51369B" w:rsidRPr="001107AE" w:rsidTr="001107AE">
        <w:trPr>
          <w:jc w:val="center"/>
        </w:trPr>
        <w:tc>
          <w:tcPr>
            <w:tcW w:w="9000" w:type="dxa"/>
            <w:gridSpan w:val="2"/>
            <w:vAlign w:val="center"/>
          </w:tcPr>
          <w:p w:rsidR="0051369B" w:rsidRPr="001107AE" w:rsidRDefault="0051369B" w:rsidP="001107A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ORDENANZA F- N° 34</w:t>
            </w:r>
            <w:r w:rsidR="001107A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107AE">
              <w:rPr>
                <w:rFonts w:ascii="Arial" w:hAnsi="Arial" w:cs="Arial"/>
                <w:b/>
                <w:sz w:val="22"/>
                <w:szCs w:val="22"/>
              </w:rPr>
              <w:t>418</w:t>
            </w:r>
          </w:p>
          <w:p w:rsidR="0051369B" w:rsidRPr="001107AE" w:rsidRDefault="0051369B" w:rsidP="00110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1369B" w:rsidRPr="001107AE" w:rsidTr="001107AE">
        <w:trPr>
          <w:jc w:val="center"/>
        </w:trPr>
        <w:tc>
          <w:tcPr>
            <w:tcW w:w="3780" w:type="dxa"/>
            <w:vAlign w:val="center"/>
          </w:tcPr>
          <w:p w:rsidR="0051369B" w:rsidRPr="001107AE" w:rsidRDefault="0051369B" w:rsidP="00110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51369B" w:rsidRPr="001107AE" w:rsidRDefault="0051369B" w:rsidP="00110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51369B" w:rsidRPr="001107AE" w:rsidRDefault="0051369B" w:rsidP="00110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1369B" w:rsidRPr="001107AE" w:rsidTr="001107A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51369B" w:rsidRPr="001107AE" w:rsidRDefault="0051369B" w:rsidP="001107A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107A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411.5</w:t>
            </w:r>
          </w:p>
        </w:tc>
      </w:tr>
    </w:tbl>
    <w:p w:rsidR="0051369B" w:rsidRPr="001107AE" w:rsidRDefault="0051369B" w:rsidP="001107AE">
      <w:pPr>
        <w:spacing w:line="360" w:lineRule="auto"/>
        <w:rPr>
          <w:rFonts w:ascii="Arial" w:hAnsi="Arial" w:cs="Arial"/>
          <w:sz w:val="22"/>
          <w:szCs w:val="22"/>
        </w:rPr>
      </w:pPr>
    </w:p>
    <w:p w:rsidR="0051369B" w:rsidRPr="001107AE" w:rsidRDefault="00E63DCE" w:rsidP="001107A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07AE">
        <w:rPr>
          <w:rFonts w:ascii="Arial" w:hAnsi="Arial" w:cs="Arial"/>
          <w:b/>
          <w:sz w:val="22"/>
          <w:szCs w:val="22"/>
        </w:rPr>
        <w:t>Articulo suprimido</w:t>
      </w:r>
      <w:r w:rsidR="000A7B5B">
        <w:rPr>
          <w:rFonts w:ascii="Arial" w:hAnsi="Arial" w:cs="Arial"/>
          <w:b/>
          <w:sz w:val="22"/>
          <w:szCs w:val="22"/>
        </w:rPr>
        <w:t>:</w:t>
      </w:r>
    </w:p>
    <w:p w:rsidR="00E63DCE" w:rsidRPr="001107AE" w:rsidRDefault="00E63DCE" w:rsidP="001107AE">
      <w:pPr>
        <w:spacing w:line="360" w:lineRule="auto"/>
        <w:rPr>
          <w:rFonts w:ascii="Arial" w:hAnsi="Arial" w:cs="Arial"/>
          <w:sz w:val="22"/>
          <w:szCs w:val="22"/>
        </w:rPr>
      </w:pPr>
      <w:r w:rsidRPr="001107AE">
        <w:rPr>
          <w:rFonts w:ascii="Arial" w:hAnsi="Arial" w:cs="Arial"/>
          <w:b/>
          <w:sz w:val="22"/>
          <w:szCs w:val="22"/>
        </w:rPr>
        <w:t>Anterior Art. 1</w:t>
      </w:r>
      <w:r w:rsidR="001107AE" w:rsidRPr="001107AE">
        <w:rPr>
          <w:rFonts w:ascii="Arial" w:hAnsi="Arial" w:cs="Arial"/>
          <w:b/>
          <w:sz w:val="22"/>
          <w:szCs w:val="22"/>
        </w:rPr>
        <w:t>:</w:t>
      </w:r>
      <w:r w:rsidR="001107AE">
        <w:rPr>
          <w:rFonts w:ascii="Arial" w:hAnsi="Arial" w:cs="Arial"/>
          <w:sz w:val="22"/>
          <w:szCs w:val="22"/>
        </w:rPr>
        <w:t xml:space="preserve"> Caducidad por objeto cumplido.</w:t>
      </w:r>
    </w:p>
    <w:p w:rsidR="0051369B" w:rsidRPr="001107AE" w:rsidRDefault="0051369B" w:rsidP="001107A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51369B" w:rsidRPr="001107AE" w:rsidTr="001107AE">
        <w:trPr>
          <w:jc w:val="center"/>
        </w:trPr>
        <w:tc>
          <w:tcPr>
            <w:tcW w:w="9180" w:type="dxa"/>
            <w:gridSpan w:val="3"/>
            <w:vAlign w:val="center"/>
          </w:tcPr>
          <w:p w:rsidR="0051369B" w:rsidRPr="001107AE" w:rsidRDefault="0051369B" w:rsidP="001107A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ORDENANZA F- N° 34</w:t>
            </w:r>
            <w:r w:rsidR="001107A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107AE">
              <w:rPr>
                <w:rFonts w:ascii="Arial" w:hAnsi="Arial" w:cs="Arial"/>
                <w:b/>
                <w:sz w:val="22"/>
                <w:szCs w:val="22"/>
              </w:rPr>
              <w:t>418</w:t>
            </w:r>
          </w:p>
          <w:p w:rsidR="0051369B" w:rsidRPr="001107AE" w:rsidRDefault="0051369B" w:rsidP="00110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1369B" w:rsidRPr="001107AE" w:rsidTr="001107AE">
        <w:trPr>
          <w:jc w:val="center"/>
        </w:trPr>
        <w:tc>
          <w:tcPr>
            <w:tcW w:w="3090" w:type="dxa"/>
            <w:vAlign w:val="center"/>
          </w:tcPr>
          <w:p w:rsidR="0051369B" w:rsidRPr="001107AE" w:rsidRDefault="0051369B" w:rsidP="00110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1369B" w:rsidRPr="001107AE" w:rsidRDefault="0051369B" w:rsidP="00110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51369B" w:rsidRPr="001107AE" w:rsidRDefault="0051369B" w:rsidP="00110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1369B" w:rsidRPr="001107AE" w:rsidRDefault="0051369B" w:rsidP="00110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del Texto de Referencia (Ordenanza 34</w:t>
            </w:r>
            <w:r w:rsidR="000263C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107AE">
              <w:rPr>
                <w:rFonts w:ascii="Arial" w:hAnsi="Arial" w:cs="Arial"/>
                <w:b/>
                <w:sz w:val="22"/>
                <w:szCs w:val="22"/>
              </w:rPr>
              <w:t>418)</w:t>
            </w:r>
          </w:p>
        </w:tc>
        <w:tc>
          <w:tcPr>
            <w:tcW w:w="3240" w:type="dxa"/>
            <w:vAlign w:val="center"/>
          </w:tcPr>
          <w:p w:rsidR="0051369B" w:rsidRPr="001107AE" w:rsidRDefault="0051369B" w:rsidP="00110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07A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1369B" w:rsidRPr="001107AE" w:rsidTr="001107AE">
        <w:trPr>
          <w:jc w:val="center"/>
        </w:trPr>
        <w:tc>
          <w:tcPr>
            <w:tcW w:w="9180" w:type="dxa"/>
            <w:gridSpan w:val="3"/>
          </w:tcPr>
          <w:p w:rsidR="0051369B" w:rsidRPr="001107AE" w:rsidRDefault="00E63DCE" w:rsidP="001107AE">
            <w:pPr>
              <w:spacing w:line="360" w:lineRule="auto"/>
              <w:rPr>
                <w:rFonts w:ascii="Arial" w:hAnsi="Arial" w:cs="Arial"/>
              </w:rPr>
            </w:pPr>
            <w:r w:rsidRPr="001107AE">
              <w:rPr>
                <w:rFonts w:ascii="Arial" w:hAnsi="Arial" w:cs="Arial"/>
                <w:sz w:val="22"/>
                <w:szCs w:val="22"/>
              </w:rPr>
              <w:t>1                                                              2</w:t>
            </w:r>
          </w:p>
        </w:tc>
      </w:tr>
    </w:tbl>
    <w:p w:rsidR="0051369B" w:rsidRPr="001107AE" w:rsidRDefault="0051369B" w:rsidP="001107AE">
      <w:pPr>
        <w:spacing w:line="360" w:lineRule="auto"/>
        <w:rPr>
          <w:rFonts w:ascii="Arial" w:hAnsi="Arial" w:cs="Arial"/>
          <w:sz w:val="22"/>
          <w:szCs w:val="22"/>
        </w:rPr>
      </w:pPr>
    </w:p>
    <w:p w:rsidR="0051369B" w:rsidRPr="001107AE" w:rsidRDefault="0051369B" w:rsidP="001107A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07A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1107AE">
        <w:rPr>
          <w:rFonts w:ascii="Arial" w:hAnsi="Arial" w:cs="Arial"/>
          <w:b/>
          <w:sz w:val="22"/>
          <w:szCs w:val="22"/>
        </w:rPr>
        <w:t>:</w:t>
      </w:r>
    </w:p>
    <w:p w:rsidR="0051369B" w:rsidRDefault="0051369B" w:rsidP="001107A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107AE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51369B" w:rsidRPr="001C66F5" w:rsidRDefault="0051369B" w:rsidP="001107A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1107AE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</w:t>
      </w:r>
      <w:r w:rsidRPr="001107AE">
        <w:rPr>
          <w:rFonts w:ascii="Arial" w:hAnsi="Arial" w:cs="Arial"/>
          <w:sz w:val="22"/>
          <w:szCs w:val="22"/>
        </w:rPr>
        <w:lastRenderedPageBreak/>
        <w:t xml:space="preserve">Federal, como toda otra que se le transfiera en el futuro. </w:t>
      </w:r>
      <w:r w:rsidRPr="001107AE">
        <w:rPr>
          <w:rFonts w:ascii="Arial" w:hAnsi="Arial" w:cs="Arial"/>
          <w:bCs/>
          <w:sz w:val="22"/>
          <w:szCs w:val="22"/>
        </w:rPr>
        <w:t>ARTICULO 7°(Constitución de la Cuidad Autónoma de Buenos Aires).</w:t>
      </w:r>
    </w:p>
    <w:p w:rsidR="001C66F5" w:rsidRPr="001107AE" w:rsidRDefault="001C66F5" w:rsidP="001107A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Se ha procedido a modificar la redacción del artículo primero a fin de darle una coherencia al texto definitivo. </w:t>
      </w:r>
    </w:p>
    <w:p w:rsidR="0051369B" w:rsidRPr="001107AE" w:rsidRDefault="0051369B" w:rsidP="00110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369B" w:rsidRPr="001107AE" w:rsidRDefault="0051369B" w:rsidP="00110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369B" w:rsidRPr="001107AE" w:rsidRDefault="0051369B" w:rsidP="00110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4F43" w:rsidRPr="001107AE" w:rsidRDefault="00024F43" w:rsidP="001107AE">
      <w:pPr>
        <w:spacing w:line="360" w:lineRule="auto"/>
        <w:rPr>
          <w:sz w:val="22"/>
          <w:szCs w:val="22"/>
        </w:rPr>
      </w:pPr>
    </w:p>
    <w:sectPr w:rsidR="00024F43" w:rsidRPr="001107AE" w:rsidSect="001107A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E0377"/>
    <w:multiLevelType w:val="hybridMultilevel"/>
    <w:tmpl w:val="1E7E41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369B"/>
    <w:rsid w:val="00024F43"/>
    <w:rsid w:val="000263C2"/>
    <w:rsid w:val="000A7B5B"/>
    <w:rsid w:val="001107AE"/>
    <w:rsid w:val="001C66F5"/>
    <w:rsid w:val="0051369B"/>
    <w:rsid w:val="00AB66A9"/>
    <w:rsid w:val="00B53EC3"/>
    <w:rsid w:val="00CE376B"/>
    <w:rsid w:val="00DE0EAD"/>
    <w:rsid w:val="00DF645B"/>
    <w:rsid w:val="00E63DCE"/>
    <w:rsid w:val="00F17635"/>
    <w:rsid w:val="00FB0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5136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5136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5136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107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2015-10-05T17:38:00Z</dcterms:created>
  <dcterms:modified xsi:type="dcterms:W3CDTF">2015-10-05T17:39:00Z</dcterms:modified>
</cp:coreProperties>
</file>