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B8F" w:rsidRPr="005D39C7" w:rsidRDefault="00707B8F" w:rsidP="005D39C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D39C7">
        <w:rPr>
          <w:rFonts w:ascii="Arial" w:hAnsi="Arial" w:cs="Arial"/>
          <w:b/>
          <w:sz w:val="22"/>
          <w:szCs w:val="22"/>
        </w:rPr>
        <w:t>5077</w:t>
      </w:r>
    </w:p>
    <w:p w:rsidR="005D39C7" w:rsidRDefault="005D39C7" w:rsidP="005D39C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63659" w:rsidRPr="005D39C7" w:rsidRDefault="00363659" w:rsidP="0036365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D39C7">
        <w:rPr>
          <w:rFonts w:ascii="Arial" w:hAnsi="Arial" w:cs="Arial"/>
          <w:b/>
          <w:sz w:val="22"/>
          <w:szCs w:val="22"/>
        </w:rPr>
        <w:t>ORDENANZA F - N° 40</w:t>
      </w:r>
      <w:r>
        <w:rPr>
          <w:rFonts w:ascii="Arial" w:hAnsi="Arial" w:cs="Arial"/>
          <w:b/>
          <w:sz w:val="22"/>
          <w:szCs w:val="22"/>
        </w:rPr>
        <w:t>.</w:t>
      </w:r>
      <w:r w:rsidRPr="005D39C7">
        <w:rPr>
          <w:rFonts w:ascii="Arial" w:hAnsi="Arial" w:cs="Arial"/>
          <w:b/>
          <w:sz w:val="22"/>
          <w:szCs w:val="22"/>
        </w:rPr>
        <w:t>056</w:t>
      </w:r>
    </w:p>
    <w:p w:rsidR="005D39C7" w:rsidRDefault="005D39C7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7B8F" w:rsidRPr="005D39C7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39C7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5D39C7">
        <w:rPr>
          <w:rFonts w:ascii="Arial" w:hAnsi="Arial" w:cs="Arial"/>
          <w:sz w:val="22"/>
          <w:szCs w:val="22"/>
        </w:rPr>
        <w:t>Incorpórase</w:t>
      </w:r>
      <w:proofErr w:type="spellEnd"/>
      <w:r w:rsidRPr="005D39C7">
        <w:rPr>
          <w:rFonts w:ascii="Arial" w:hAnsi="Arial" w:cs="Arial"/>
          <w:sz w:val="22"/>
          <w:szCs w:val="22"/>
        </w:rPr>
        <w:t xml:space="preserve"> en los planes de estudio de las escuelas primarias de adultos dependientes de la Municipalidad de la Ciudad de Buenos Aires, a partir del segundo ciclo, materias de capacitación laboral.</w:t>
      </w:r>
    </w:p>
    <w:p w:rsidR="00707B8F" w:rsidRPr="005D39C7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7B8F" w:rsidRPr="005D39C7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39C7">
        <w:rPr>
          <w:rFonts w:ascii="Arial" w:hAnsi="Arial" w:cs="Arial"/>
          <w:sz w:val="22"/>
          <w:szCs w:val="22"/>
        </w:rPr>
        <w:t>Artículo 2º- Dichas materias tendrán como objetivo formar a los alumnos en las distintas especialidades de manera tal que les posibilite su rápida inserción en el mundo del trabajo.</w:t>
      </w:r>
    </w:p>
    <w:p w:rsidR="00707B8F" w:rsidRPr="005D39C7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7B8F" w:rsidRPr="005D39C7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39C7">
        <w:rPr>
          <w:rFonts w:ascii="Arial" w:hAnsi="Arial" w:cs="Arial"/>
          <w:sz w:val="22"/>
          <w:szCs w:val="22"/>
        </w:rPr>
        <w:t>Artículo 3º - Los alumnos podrán elegir las materias de la especialidad que hagan a su capacitación laboral.</w:t>
      </w:r>
    </w:p>
    <w:p w:rsidR="00707B8F" w:rsidRPr="005D39C7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7B8F" w:rsidRPr="005D39C7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39C7">
        <w:rPr>
          <w:rFonts w:ascii="Arial" w:hAnsi="Arial" w:cs="Arial"/>
          <w:sz w:val="22"/>
          <w:szCs w:val="22"/>
        </w:rPr>
        <w:t xml:space="preserve">Artículo 4º - La Municipalidad de la Ciudad de Buenos Aires otorgará certificados que acrediten los conocimientos adquiridos, permitiéndose la entrega de títulos intermedios. </w:t>
      </w:r>
    </w:p>
    <w:p w:rsidR="00707B8F" w:rsidRDefault="00707B8F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63659" w:rsidRPr="005D39C7" w:rsidRDefault="00363659" w:rsidP="005D39C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37"/>
        <w:gridCol w:w="5220"/>
      </w:tblGrid>
      <w:tr w:rsidR="00707B8F" w:rsidRPr="005D39C7" w:rsidTr="005D39C7">
        <w:trPr>
          <w:jc w:val="center"/>
        </w:trPr>
        <w:tc>
          <w:tcPr>
            <w:tcW w:w="8857" w:type="dxa"/>
            <w:gridSpan w:val="2"/>
            <w:vAlign w:val="center"/>
          </w:tcPr>
          <w:p w:rsidR="00707B8F" w:rsidRPr="005D39C7" w:rsidRDefault="00707B8F" w:rsidP="005D39C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 w:rsidR="005D39C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D39C7">
              <w:rPr>
                <w:rFonts w:ascii="Arial" w:hAnsi="Arial" w:cs="Arial"/>
                <w:b/>
                <w:sz w:val="22"/>
                <w:szCs w:val="22"/>
              </w:rPr>
              <w:t>056</w:t>
            </w:r>
          </w:p>
          <w:p w:rsidR="00707B8F" w:rsidRPr="005D39C7" w:rsidRDefault="00707B8F" w:rsidP="005D39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07B8F" w:rsidRPr="005D39C7" w:rsidTr="005D39C7">
        <w:trPr>
          <w:jc w:val="center"/>
        </w:trPr>
        <w:tc>
          <w:tcPr>
            <w:tcW w:w="3637" w:type="dxa"/>
            <w:vAlign w:val="center"/>
          </w:tcPr>
          <w:p w:rsidR="00707B8F" w:rsidRPr="005D39C7" w:rsidRDefault="00707B8F" w:rsidP="0036365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63659">
              <w:rPr>
                <w:rFonts w:ascii="Arial" w:hAnsi="Arial" w:cs="Arial"/>
                <w:b/>
                <w:sz w:val="22"/>
              </w:rPr>
              <w:t xml:space="preserve"> </w:t>
            </w:r>
            <w:r w:rsidRPr="005D39C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707B8F" w:rsidRPr="005D39C7" w:rsidRDefault="00707B8F" w:rsidP="005D39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07B8F" w:rsidRPr="005D39C7" w:rsidTr="005D39C7">
        <w:trPr>
          <w:trHeight w:val="555"/>
          <w:jc w:val="center"/>
        </w:trPr>
        <w:tc>
          <w:tcPr>
            <w:tcW w:w="8857" w:type="dxa"/>
            <w:gridSpan w:val="2"/>
            <w:vAlign w:val="center"/>
          </w:tcPr>
          <w:p w:rsidR="00707B8F" w:rsidRPr="005D39C7" w:rsidRDefault="00707B8F" w:rsidP="005D39C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D39C7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410.38</w:t>
            </w:r>
          </w:p>
        </w:tc>
      </w:tr>
    </w:tbl>
    <w:p w:rsidR="00707B8F" w:rsidRPr="005D39C7" w:rsidRDefault="00707B8F" w:rsidP="005D39C7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707B8F" w:rsidRPr="005D39C7" w:rsidTr="005D39C7">
        <w:trPr>
          <w:jc w:val="center"/>
        </w:trPr>
        <w:tc>
          <w:tcPr>
            <w:tcW w:w="9000" w:type="dxa"/>
            <w:gridSpan w:val="3"/>
            <w:vAlign w:val="center"/>
          </w:tcPr>
          <w:p w:rsidR="00707B8F" w:rsidRPr="005D39C7" w:rsidRDefault="00707B8F" w:rsidP="005D39C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 w:rsidR="005D39C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D39C7">
              <w:rPr>
                <w:rFonts w:ascii="Arial" w:hAnsi="Arial" w:cs="Arial"/>
                <w:b/>
                <w:sz w:val="22"/>
                <w:szCs w:val="22"/>
              </w:rPr>
              <w:t>056</w:t>
            </w:r>
          </w:p>
          <w:p w:rsidR="00707B8F" w:rsidRPr="005D39C7" w:rsidRDefault="00707B8F" w:rsidP="005D39C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07B8F" w:rsidRPr="005D39C7" w:rsidTr="005D39C7">
        <w:trPr>
          <w:jc w:val="center"/>
        </w:trPr>
        <w:tc>
          <w:tcPr>
            <w:tcW w:w="2910" w:type="dxa"/>
            <w:vAlign w:val="center"/>
          </w:tcPr>
          <w:p w:rsidR="00707B8F" w:rsidRPr="005D39C7" w:rsidRDefault="00707B8F" w:rsidP="005D3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07B8F" w:rsidRPr="005D39C7" w:rsidRDefault="00707B8F" w:rsidP="005D3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07B8F" w:rsidRPr="005D39C7" w:rsidRDefault="00707B8F" w:rsidP="005D3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07B8F" w:rsidRPr="005D39C7" w:rsidRDefault="00707B8F" w:rsidP="005D3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del Texto de Referencia (Ordenanza 40</w:t>
            </w:r>
            <w:r w:rsidR="003636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D39C7">
              <w:rPr>
                <w:rFonts w:ascii="Arial" w:hAnsi="Arial" w:cs="Arial"/>
                <w:b/>
                <w:sz w:val="22"/>
                <w:szCs w:val="22"/>
              </w:rPr>
              <w:t>056)</w:t>
            </w:r>
          </w:p>
        </w:tc>
        <w:tc>
          <w:tcPr>
            <w:tcW w:w="3240" w:type="dxa"/>
            <w:vAlign w:val="center"/>
          </w:tcPr>
          <w:p w:rsidR="00707B8F" w:rsidRPr="005D39C7" w:rsidRDefault="00707B8F" w:rsidP="005D39C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39C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07B8F" w:rsidRPr="005D39C7" w:rsidTr="005D39C7">
        <w:trPr>
          <w:jc w:val="center"/>
        </w:trPr>
        <w:tc>
          <w:tcPr>
            <w:tcW w:w="9000" w:type="dxa"/>
            <w:gridSpan w:val="3"/>
            <w:vAlign w:val="center"/>
          </w:tcPr>
          <w:p w:rsidR="00707B8F" w:rsidRPr="005D39C7" w:rsidRDefault="00707B8F" w:rsidP="005D39C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D39C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</w:t>
            </w:r>
            <w:r w:rsidR="00185448" w:rsidRPr="005D39C7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410.38</w:t>
            </w:r>
          </w:p>
        </w:tc>
      </w:tr>
    </w:tbl>
    <w:p w:rsidR="00707B8F" w:rsidRDefault="00707B8F" w:rsidP="005D39C7">
      <w:pPr>
        <w:spacing w:line="360" w:lineRule="auto"/>
        <w:rPr>
          <w:rFonts w:ascii="Arial" w:hAnsi="Arial" w:cs="Arial"/>
          <w:sz w:val="22"/>
          <w:szCs w:val="22"/>
        </w:rPr>
      </w:pPr>
    </w:p>
    <w:p w:rsidR="00363659" w:rsidRDefault="00363659" w:rsidP="005D39C7">
      <w:pPr>
        <w:spacing w:line="360" w:lineRule="auto"/>
        <w:rPr>
          <w:rFonts w:ascii="Arial" w:hAnsi="Arial" w:cs="Arial"/>
          <w:sz w:val="22"/>
          <w:szCs w:val="22"/>
        </w:rPr>
      </w:pPr>
    </w:p>
    <w:p w:rsidR="00363659" w:rsidRDefault="00363659" w:rsidP="005D39C7">
      <w:pPr>
        <w:spacing w:line="360" w:lineRule="auto"/>
        <w:rPr>
          <w:rFonts w:ascii="Arial" w:hAnsi="Arial" w:cs="Arial"/>
          <w:sz w:val="22"/>
          <w:szCs w:val="22"/>
        </w:rPr>
      </w:pPr>
    </w:p>
    <w:p w:rsidR="00707B8F" w:rsidRPr="005D39C7" w:rsidRDefault="00707B8F" w:rsidP="005D39C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D39C7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5D39C7">
        <w:rPr>
          <w:rFonts w:ascii="Arial" w:hAnsi="Arial" w:cs="Arial"/>
          <w:b/>
          <w:sz w:val="22"/>
          <w:szCs w:val="22"/>
        </w:rPr>
        <w:t>:</w:t>
      </w:r>
    </w:p>
    <w:p w:rsidR="00707B8F" w:rsidRDefault="00707B8F" w:rsidP="005D39C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D39C7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707B8F" w:rsidRPr="005D39C7" w:rsidRDefault="00707B8F" w:rsidP="005D39C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D39C7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5D39C7">
        <w:rPr>
          <w:rFonts w:ascii="Arial" w:hAnsi="Arial" w:cs="Arial"/>
          <w:bCs/>
          <w:sz w:val="22"/>
          <w:szCs w:val="22"/>
        </w:rPr>
        <w:t>ARTICULO 7°</w:t>
      </w:r>
      <w:r w:rsidRPr="005D39C7">
        <w:rPr>
          <w:rFonts w:ascii="Arial" w:hAnsi="Arial" w:cs="Arial"/>
          <w:b/>
          <w:bCs/>
          <w:sz w:val="22"/>
          <w:szCs w:val="22"/>
        </w:rPr>
        <w:t xml:space="preserve"> </w:t>
      </w:r>
      <w:r w:rsidRPr="005D39C7">
        <w:rPr>
          <w:rFonts w:ascii="Arial" w:hAnsi="Arial" w:cs="Arial"/>
          <w:bCs/>
          <w:sz w:val="22"/>
          <w:szCs w:val="22"/>
        </w:rPr>
        <w:t>(Constitución de la Cuidad Autónoma de Buenos Aires)</w:t>
      </w:r>
      <w:r w:rsidR="00185448" w:rsidRPr="005D39C7">
        <w:rPr>
          <w:rFonts w:ascii="Arial" w:hAnsi="Arial" w:cs="Arial"/>
          <w:bCs/>
          <w:sz w:val="22"/>
          <w:szCs w:val="22"/>
        </w:rPr>
        <w:t>.</w:t>
      </w:r>
    </w:p>
    <w:p w:rsidR="006823BF" w:rsidRPr="005D39C7" w:rsidRDefault="006823BF" w:rsidP="005D39C7">
      <w:pPr>
        <w:spacing w:line="360" w:lineRule="auto"/>
        <w:rPr>
          <w:sz w:val="22"/>
          <w:szCs w:val="22"/>
        </w:rPr>
      </w:pPr>
    </w:p>
    <w:sectPr w:rsidR="006823BF" w:rsidRPr="005D39C7" w:rsidSect="005D39C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7449F"/>
    <w:multiLevelType w:val="hybridMultilevel"/>
    <w:tmpl w:val="839203C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7B8F"/>
    <w:rsid w:val="000474C4"/>
    <w:rsid w:val="00185448"/>
    <w:rsid w:val="00363659"/>
    <w:rsid w:val="005D39C7"/>
    <w:rsid w:val="006823BF"/>
    <w:rsid w:val="00707B8F"/>
    <w:rsid w:val="008324A5"/>
    <w:rsid w:val="00855274"/>
    <w:rsid w:val="00E05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07B8F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707B8F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07B8F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D39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320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2014-09-16T18:50:00Z</dcterms:created>
  <dcterms:modified xsi:type="dcterms:W3CDTF">2015-09-14T18:41:00Z</dcterms:modified>
</cp:coreProperties>
</file>