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9FE" w:rsidRPr="00CB225F" w:rsidRDefault="00E809FE" w:rsidP="00CB225F">
      <w:pPr>
        <w:spacing w:line="360" w:lineRule="auto"/>
        <w:rPr>
          <w:rFonts w:ascii="Arial" w:hAnsi="Arial" w:cs="Arial"/>
          <w:b/>
          <w:sz w:val="22"/>
          <w:szCs w:val="22"/>
        </w:rPr>
      </w:pPr>
      <w:r w:rsidRPr="00CB225F">
        <w:rPr>
          <w:rFonts w:ascii="Arial" w:hAnsi="Arial" w:cs="Arial"/>
          <w:b/>
          <w:sz w:val="22"/>
          <w:szCs w:val="22"/>
        </w:rPr>
        <w:t>5074</w:t>
      </w:r>
    </w:p>
    <w:p w:rsidR="00574BC3" w:rsidRDefault="00574BC3" w:rsidP="00574BC3">
      <w:pPr>
        <w:pStyle w:val="NormalWeb"/>
        <w:spacing w:before="0" w:beforeAutospacing="0" w:after="0" w:afterAutospacing="0" w:line="360" w:lineRule="auto"/>
        <w:jc w:val="center"/>
        <w:rPr>
          <w:rFonts w:ascii="Arial" w:hAnsi="Arial" w:cs="Arial"/>
          <w:b/>
          <w:sz w:val="22"/>
          <w:szCs w:val="22"/>
        </w:rPr>
      </w:pPr>
    </w:p>
    <w:p w:rsidR="00E809FE" w:rsidRPr="00CB225F" w:rsidRDefault="00E809FE" w:rsidP="00574BC3">
      <w:pPr>
        <w:pStyle w:val="NormalWeb"/>
        <w:spacing w:before="0" w:beforeAutospacing="0" w:after="0" w:afterAutospacing="0" w:line="360" w:lineRule="auto"/>
        <w:jc w:val="center"/>
        <w:rPr>
          <w:rFonts w:ascii="Arial" w:hAnsi="Arial" w:cs="Arial"/>
          <w:b/>
          <w:sz w:val="22"/>
          <w:szCs w:val="22"/>
        </w:rPr>
      </w:pPr>
      <w:r w:rsidRPr="00CB225F">
        <w:rPr>
          <w:rFonts w:ascii="Arial" w:hAnsi="Arial" w:cs="Arial"/>
          <w:b/>
          <w:sz w:val="22"/>
          <w:szCs w:val="22"/>
        </w:rPr>
        <w:t>ORDENANZA F - N° 40</w:t>
      </w:r>
      <w:r w:rsidR="00CB225F">
        <w:rPr>
          <w:rFonts w:ascii="Arial" w:hAnsi="Arial" w:cs="Arial"/>
          <w:b/>
          <w:sz w:val="22"/>
          <w:szCs w:val="22"/>
        </w:rPr>
        <w:t>.</w:t>
      </w:r>
      <w:r w:rsidRPr="00CB225F">
        <w:rPr>
          <w:rFonts w:ascii="Arial" w:hAnsi="Arial" w:cs="Arial"/>
          <w:b/>
          <w:sz w:val="22"/>
          <w:szCs w:val="22"/>
        </w:rPr>
        <w:t>210</w:t>
      </w:r>
    </w:p>
    <w:p w:rsidR="00CB225F" w:rsidRDefault="00CB225F" w:rsidP="00CB225F">
      <w:pPr>
        <w:spacing w:line="360" w:lineRule="auto"/>
        <w:jc w:val="both"/>
        <w:rPr>
          <w:rFonts w:ascii="Arial" w:hAnsi="Arial" w:cs="Arial"/>
          <w:sz w:val="22"/>
          <w:szCs w:val="22"/>
          <w:lang w:val="es-ES_tradnl"/>
        </w:rPr>
      </w:pPr>
    </w:p>
    <w:p w:rsidR="00E809FE" w:rsidRPr="00CB225F" w:rsidRDefault="00E809FE" w:rsidP="00CB225F">
      <w:pPr>
        <w:spacing w:line="360" w:lineRule="auto"/>
        <w:jc w:val="both"/>
        <w:rPr>
          <w:rFonts w:ascii="Arial" w:hAnsi="Arial" w:cs="Arial"/>
          <w:sz w:val="22"/>
          <w:szCs w:val="22"/>
          <w:lang w:val="es-ES_tradnl"/>
        </w:rPr>
      </w:pPr>
      <w:r w:rsidRPr="00CB225F">
        <w:rPr>
          <w:rFonts w:ascii="Arial" w:hAnsi="Arial" w:cs="Arial"/>
          <w:sz w:val="22"/>
          <w:szCs w:val="22"/>
          <w:lang w:val="es-ES_tradnl"/>
        </w:rPr>
        <w:t xml:space="preserve">Artículo 1º - A partir de cuarto grado será obligatoria la intervención de todos los alumnos de las escuelas primarias dependientes de esta Municipalidad de la Ciudad de Buenos Aires, en la publicación de periódicos escolares. </w:t>
      </w:r>
    </w:p>
    <w:p w:rsidR="00E809FE" w:rsidRPr="00CB225F" w:rsidRDefault="00E809FE" w:rsidP="00CB225F">
      <w:pPr>
        <w:spacing w:line="360" w:lineRule="auto"/>
        <w:jc w:val="both"/>
        <w:rPr>
          <w:rFonts w:ascii="Arial" w:hAnsi="Arial" w:cs="Arial"/>
          <w:sz w:val="22"/>
          <w:szCs w:val="22"/>
          <w:lang w:val="es-ES_tradnl"/>
        </w:rPr>
      </w:pPr>
    </w:p>
    <w:p w:rsidR="00E809FE" w:rsidRPr="00CB225F" w:rsidRDefault="00E809FE" w:rsidP="00CB225F">
      <w:pPr>
        <w:spacing w:line="360" w:lineRule="auto"/>
        <w:jc w:val="both"/>
        <w:rPr>
          <w:rFonts w:ascii="Arial" w:hAnsi="Arial" w:cs="Arial"/>
          <w:sz w:val="22"/>
          <w:szCs w:val="22"/>
          <w:lang w:val="es-ES_tradnl"/>
        </w:rPr>
      </w:pPr>
      <w:r w:rsidRPr="00CB225F">
        <w:rPr>
          <w:rFonts w:ascii="Arial" w:hAnsi="Arial" w:cs="Arial"/>
          <w:sz w:val="22"/>
          <w:szCs w:val="22"/>
          <w:lang w:val="es-ES_tradnl"/>
        </w:rPr>
        <w:t xml:space="preserve">Artículo 2º - Los periódicos escolares serán editados, como mínimo, cuatro veces por año, debiendo aparecer obligatoriamente, en las siguientes fechas: </w:t>
      </w:r>
    </w:p>
    <w:p w:rsidR="00E809FE" w:rsidRPr="00CB225F" w:rsidRDefault="00E809FE" w:rsidP="00CB225F">
      <w:pPr>
        <w:numPr>
          <w:ilvl w:val="0"/>
          <w:numId w:val="1"/>
        </w:numPr>
        <w:tabs>
          <w:tab w:val="clear" w:pos="720"/>
          <w:tab w:val="num" w:pos="567"/>
        </w:tabs>
        <w:spacing w:line="360" w:lineRule="auto"/>
        <w:ind w:left="567" w:hanging="567"/>
        <w:jc w:val="both"/>
        <w:rPr>
          <w:rFonts w:ascii="Arial" w:hAnsi="Arial" w:cs="Arial"/>
          <w:sz w:val="22"/>
          <w:szCs w:val="22"/>
        </w:rPr>
      </w:pPr>
      <w:r w:rsidRPr="00CB225F">
        <w:rPr>
          <w:rFonts w:ascii="Arial" w:hAnsi="Arial" w:cs="Arial"/>
          <w:sz w:val="22"/>
          <w:szCs w:val="22"/>
        </w:rPr>
        <w:t xml:space="preserve">25 de Mayo. </w:t>
      </w:r>
    </w:p>
    <w:p w:rsidR="00E809FE" w:rsidRPr="00CB225F" w:rsidRDefault="00E809FE" w:rsidP="00CB225F">
      <w:pPr>
        <w:numPr>
          <w:ilvl w:val="0"/>
          <w:numId w:val="1"/>
        </w:numPr>
        <w:tabs>
          <w:tab w:val="clear" w:pos="720"/>
          <w:tab w:val="num" w:pos="567"/>
        </w:tabs>
        <w:spacing w:line="360" w:lineRule="auto"/>
        <w:ind w:left="567" w:hanging="567"/>
        <w:jc w:val="both"/>
        <w:rPr>
          <w:rFonts w:ascii="Arial" w:hAnsi="Arial" w:cs="Arial"/>
          <w:sz w:val="22"/>
          <w:szCs w:val="22"/>
        </w:rPr>
      </w:pPr>
      <w:r w:rsidRPr="00CB225F">
        <w:rPr>
          <w:rFonts w:ascii="Arial" w:hAnsi="Arial" w:cs="Arial"/>
          <w:sz w:val="22"/>
          <w:szCs w:val="22"/>
        </w:rPr>
        <w:t xml:space="preserve">9 de Julio. </w:t>
      </w:r>
    </w:p>
    <w:p w:rsidR="00E809FE" w:rsidRPr="00CB225F" w:rsidRDefault="00E809FE" w:rsidP="00CB225F">
      <w:pPr>
        <w:numPr>
          <w:ilvl w:val="0"/>
          <w:numId w:val="1"/>
        </w:numPr>
        <w:tabs>
          <w:tab w:val="clear" w:pos="720"/>
          <w:tab w:val="num" w:pos="567"/>
        </w:tabs>
        <w:spacing w:line="360" w:lineRule="auto"/>
        <w:ind w:left="567" w:hanging="567"/>
        <w:jc w:val="both"/>
        <w:rPr>
          <w:rFonts w:ascii="Arial" w:hAnsi="Arial" w:cs="Arial"/>
          <w:sz w:val="22"/>
          <w:szCs w:val="22"/>
        </w:rPr>
      </w:pPr>
      <w:r w:rsidRPr="00CB225F">
        <w:rPr>
          <w:rFonts w:ascii="Arial" w:hAnsi="Arial" w:cs="Arial"/>
          <w:sz w:val="22"/>
          <w:szCs w:val="22"/>
        </w:rPr>
        <w:t xml:space="preserve">11 de Septiembre. </w:t>
      </w:r>
    </w:p>
    <w:p w:rsidR="00E809FE" w:rsidRPr="00CB225F" w:rsidRDefault="00E809FE" w:rsidP="00CB225F">
      <w:pPr>
        <w:numPr>
          <w:ilvl w:val="0"/>
          <w:numId w:val="1"/>
        </w:numPr>
        <w:tabs>
          <w:tab w:val="clear" w:pos="720"/>
          <w:tab w:val="num" w:pos="567"/>
        </w:tabs>
        <w:spacing w:line="360" w:lineRule="auto"/>
        <w:ind w:left="567" w:hanging="567"/>
        <w:jc w:val="both"/>
        <w:rPr>
          <w:rFonts w:ascii="Arial" w:hAnsi="Arial" w:cs="Arial"/>
          <w:sz w:val="22"/>
          <w:szCs w:val="22"/>
        </w:rPr>
      </w:pPr>
      <w:r w:rsidRPr="00CB225F">
        <w:rPr>
          <w:rFonts w:ascii="Arial" w:hAnsi="Arial" w:cs="Arial"/>
          <w:sz w:val="22"/>
          <w:szCs w:val="22"/>
        </w:rPr>
        <w:t xml:space="preserve">30 de Noviembre. </w:t>
      </w:r>
    </w:p>
    <w:p w:rsidR="00E809FE" w:rsidRPr="00CB225F" w:rsidRDefault="00E809FE" w:rsidP="00CB225F">
      <w:pPr>
        <w:spacing w:line="360" w:lineRule="auto"/>
        <w:ind w:left="720"/>
        <w:jc w:val="both"/>
        <w:rPr>
          <w:rFonts w:ascii="Arial" w:hAnsi="Arial" w:cs="Arial"/>
          <w:sz w:val="22"/>
          <w:szCs w:val="22"/>
        </w:rPr>
      </w:pPr>
    </w:p>
    <w:p w:rsidR="00E809FE" w:rsidRPr="00CB225F" w:rsidRDefault="00E809FE" w:rsidP="00CB225F">
      <w:pPr>
        <w:spacing w:line="360" w:lineRule="auto"/>
        <w:jc w:val="both"/>
        <w:rPr>
          <w:rFonts w:ascii="Arial" w:hAnsi="Arial" w:cs="Arial"/>
          <w:sz w:val="22"/>
          <w:szCs w:val="22"/>
          <w:lang w:val="es-ES_tradnl"/>
        </w:rPr>
      </w:pPr>
      <w:r w:rsidRPr="00CB225F">
        <w:rPr>
          <w:rFonts w:ascii="Arial" w:hAnsi="Arial" w:cs="Arial"/>
          <w:sz w:val="22"/>
          <w:szCs w:val="22"/>
          <w:lang w:val="es-ES_tradnl"/>
        </w:rPr>
        <w:t xml:space="preserve">Artículo 3º - </w:t>
      </w:r>
      <w:r w:rsidRPr="00CB225F">
        <w:rPr>
          <w:rFonts w:ascii="Arial" w:hAnsi="Arial" w:cs="Arial"/>
          <w:bCs/>
          <w:sz w:val="22"/>
          <w:szCs w:val="22"/>
          <w:lang w:val="es-ES_tradnl"/>
        </w:rPr>
        <w:t xml:space="preserve">El </w:t>
      </w:r>
      <w:r w:rsidRPr="00CB225F">
        <w:rPr>
          <w:rFonts w:ascii="Arial" w:hAnsi="Arial" w:cs="Arial"/>
          <w:sz w:val="22"/>
          <w:szCs w:val="22"/>
          <w:lang w:val="es-ES_tradnl"/>
        </w:rPr>
        <w:t>periódico será el reflejo de las actividades realizadas en los establecimientos, de los acontecimien</w:t>
      </w:r>
      <w:r w:rsidRPr="00CB225F">
        <w:rPr>
          <w:rFonts w:ascii="Arial" w:hAnsi="Arial" w:cs="Arial"/>
          <w:sz w:val="22"/>
          <w:szCs w:val="22"/>
          <w:lang w:val="es-ES_tradnl"/>
        </w:rPr>
        <w:softHyphen/>
        <w:t xml:space="preserve">tos ocurridos en la comunidad educativa y de la realidad cotidiana de la escuela, el barrio y la ciudad. </w:t>
      </w:r>
    </w:p>
    <w:p w:rsidR="00E809FE" w:rsidRPr="00CB225F" w:rsidRDefault="00E809FE" w:rsidP="00CB225F">
      <w:pPr>
        <w:spacing w:line="360" w:lineRule="auto"/>
        <w:jc w:val="both"/>
        <w:rPr>
          <w:rFonts w:ascii="Arial" w:hAnsi="Arial" w:cs="Arial"/>
          <w:sz w:val="22"/>
          <w:szCs w:val="22"/>
          <w:lang w:val="es-ES_tradnl"/>
        </w:rPr>
      </w:pPr>
    </w:p>
    <w:p w:rsidR="00E809FE" w:rsidRPr="00CB225F" w:rsidRDefault="00E809FE" w:rsidP="00CB225F">
      <w:pPr>
        <w:spacing w:line="360" w:lineRule="auto"/>
        <w:jc w:val="both"/>
        <w:rPr>
          <w:rFonts w:ascii="Arial" w:hAnsi="Arial" w:cs="Arial"/>
          <w:sz w:val="22"/>
          <w:szCs w:val="22"/>
          <w:lang w:val="es-ES_tradnl"/>
        </w:rPr>
      </w:pPr>
      <w:r w:rsidRPr="00CB225F">
        <w:rPr>
          <w:rFonts w:ascii="Arial" w:hAnsi="Arial" w:cs="Arial"/>
          <w:sz w:val="22"/>
          <w:szCs w:val="22"/>
          <w:lang w:val="es-ES_tradnl"/>
        </w:rPr>
        <w:t>Artículo 4º - La actividad será llevada a cabo en forma conjunta e interrelacionada en las siguientes materias: a) Lengua (redacción, selección y corrección de artículos); b) Plástica (ilustración y diagramación del periódi</w:t>
      </w:r>
      <w:r w:rsidRPr="00CB225F">
        <w:rPr>
          <w:rFonts w:ascii="Arial" w:hAnsi="Arial" w:cs="Arial"/>
          <w:sz w:val="22"/>
          <w:szCs w:val="22"/>
          <w:lang w:val="es-ES_tradnl"/>
        </w:rPr>
        <w:softHyphen/>
        <w:t xml:space="preserve">co); c) Actividades Prácticas (armado y confección del periódico). </w:t>
      </w:r>
    </w:p>
    <w:p w:rsidR="00E809FE" w:rsidRPr="00CB225F" w:rsidRDefault="00E809FE" w:rsidP="00CB225F">
      <w:pPr>
        <w:spacing w:line="360" w:lineRule="auto"/>
        <w:jc w:val="both"/>
        <w:rPr>
          <w:rFonts w:ascii="Arial" w:hAnsi="Arial" w:cs="Arial"/>
          <w:sz w:val="22"/>
          <w:szCs w:val="22"/>
          <w:lang w:val="es-ES_tradnl"/>
        </w:rPr>
      </w:pPr>
    </w:p>
    <w:p w:rsidR="00E809FE" w:rsidRPr="00CB225F" w:rsidRDefault="00E809FE" w:rsidP="00CB225F">
      <w:pPr>
        <w:spacing w:line="360" w:lineRule="auto"/>
        <w:jc w:val="both"/>
        <w:rPr>
          <w:rFonts w:ascii="Arial" w:hAnsi="Arial" w:cs="Arial"/>
          <w:sz w:val="22"/>
          <w:szCs w:val="22"/>
          <w:lang w:val="es-ES_tradnl"/>
        </w:rPr>
      </w:pPr>
      <w:r w:rsidRPr="00CB225F">
        <w:rPr>
          <w:rFonts w:ascii="Arial" w:hAnsi="Arial" w:cs="Arial"/>
          <w:sz w:val="22"/>
          <w:szCs w:val="22"/>
          <w:lang w:val="es-ES_tradnl"/>
        </w:rPr>
        <w:t>Artículo 5º - Los niños serán asesorados por tres maestros pertenecientes al plantel docente de la escuela, quienes además, los orientarán en la tarea de obtención de recursos que permita la autofinanciación de las edicio</w:t>
      </w:r>
      <w:r w:rsidRPr="00CB225F">
        <w:rPr>
          <w:rFonts w:ascii="Arial" w:hAnsi="Arial" w:cs="Arial"/>
          <w:sz w:val="22"/>
          <w:szCs w:val="22"/>
          <w:lang w:val="es-ES_tradnl"/>
        </w:rPr>
        <w:softHyphen/>
        <w:t>nes, a cuyo fin, procurarán los alumnos la venta de espacios de publicidad entre los padres, los comercian</w:t>
      </w:r>
      <w:r w:rsidRPr="00CB225F">
        <w:rPr>
          <w:rFonts w:ascii="Arial" w:hAnsi="Arial" w:cs="Arial"/>
          <w:sz w:val="22"/>
          <w:szCs w:val="22"/>
          <w:lang w:val="es-ES_tradnl"/>
        </w:rPr>
        <w:softHyphen/>
        <w:t xml:space="preserve">tes de la zona y los demás integrantes de la comunidad barrial. </w:t>
      </w:r>
    </w:p>
    <w:p w:rsidR="00E809FE" w:rsidRPr="00CB225F" w:rsidRDefault="00E809FE" w:rsidP="00CB225F">
      <w:pPr>
        <w:spacing w:line="360" w:lineRule="auto"/>
        <w:jc w:val="both"/>
        <w:rPr>
          <w:rFonts w:ascii="Arial" w:hAnsi="Arial" w:cs="Arial"/>
          <w:sz w:val="22"/>
          <w:szCs w:val="22"/>
          <w:lang w:val="es-ES_tradnl"/>
        </w:rPr>
      </w:pPr>
    </w:p>
    <w:p w:rsidR="00E809FE" w:rsidRPr="00CB225F" w:rsidRDefault="00E809FE" w:rsidP="00CB225F">
      <w:pPr>
        <w:spacing w:line="360" w:lineRule="auto"/>
        <w:jc w:val="both"/>
        <w:rPr>
          <w:rFonts w:ascii="Arial" w:hAnsi="Arial" w:cs="Arial"/>
          <w:sz w:val="22"/>
          <w:szCs w:val="22"/>
          <w:lang w:val="es-ES_tradnl"/>
        </w:rPr>
      </w:pPr>
      <w:r w:rsidRPr="00CB225F">
        <w:rPr>
          <w:rFonts w:ascii="Arial" w:hAnsi="Arial" w:cs="Arial"/>
          <w:sz w:val="22"/>
          <w:szCs w:val="22"/>
          <w:lang w:val="es-ES_tradnl"/>
        </w:rPr>
        <w:t>Artículo 6º</w:t>
      </w:r>
      <w:r w:rsidRPr="00CB225F">
        <w:rPr>
          <w:rFonts w:ascii="Arial" w:hAnsi="Arial" w:cs="Arial"/>
          <w:sz w:val="22"/>
          <w:szCs w:val="22"/>
          <w:lang w:val="es-ES_tradnl"/>
        </w:rPr>
        <w:tab/>
        <w:t xml:space="preserve">- La Dirección de la Escuela archivará cinco ejemplares de cada edición. </w:t>
      </w:r>
    </w:p>
    <w:p w:rsidR="00E809FE" w:rsidRDefault="00E809FE" w:rsidP="00CB225F">
      <w:pPr>
        <w:spacing w:line="360" w:lineRule="auto"/>
        <w:jc w:val="both"/>
        <w:rPr>
          <w:rFonts w:ascii="Arial" w:hAnsi="Arial" w:cs="Arial"/>
          <w:sz w:val="22"/>
          <w:szCs w:val="22"/>
          <w:lang w:val="es-ES_tradnl"/>
        </w:rPr>
      </w:pPr>
    </w:p>
    <w:p w:rsidR="00574BC3" w:rsidRDefault="00574BC3" w:rsidP="00CB225F">
      <w:pPr>
        <w:spacing w:line="360" w:lineRule="auto"/>
        <w:jc w:val="both"/>
        <w:rPr>
          <w:rFonts w:ascii="Arial" w:hAnsi="Arial" w:cs="Arial"/>
          <w:sz w:val="22"/>
          <w:szCs w:val="22"/>
          <w:lang w:val="es-ES_tradnl"/>
        </w:rPr>
      </w:pPr>
    </w:p>
    <w:p w:rsidR="00574BC3" w:rsidRDefault="00574BC3" w:rsidP="00CB225F">
      <w:pPr>
        <w:spacing w:line="360" w:lineRule="auto"/>
        <w:jc w:val="both"/>
        <w:rPr>
          <w:rFonts w:ascii="Arial" w:hAnsi="Arial" w:cs="Arial"/>
          <w:sz w:val="22"/>
          <w:szCs w:val="22"/>
          <w:lang w:val="es-ES_tradnl"/>
        </w:rPr>
      </w:pPr>
    </w:p>
    <w:p w:rsidR="00574BC3" w:rsidRDefault="00574BC3" w:rsidP="00CB225F">
      <w:pPr>
        <w:spacing w:line="360" w:lineRule="auto"/>
        <w:jc w:val="both"/>
        <w:rPr>
          <w:rFonts w:ascii="Arial" w:hAnsi="Arial" w:cs="Arial"/>
          <w:sz w:val="22"/>
          <w:szCs w:val="22"/>
          <w:lang w:val="es-ES_tradnl"/>
        </w:rPr>
      </w:pPr>
    </w:p>
    <w:p w:rsidR="00574BC3" w:rsidRDefault="00574BC3" w:rsidP="00CB225F">
      <w:pPr>
        <w:spacing w:line="360" w:lineRule="auto"/>
        <w:jc w:val="both"/>
        <w:rPr>
          <w:rFonts w:ascii="Arial" w:hAnsi="Arial" w:cs="Arial"/>
          <w:sz w:val="22"/>
          <w:szCs w:val="22"/>
          <w:lang w:val="es-ES_tradnl"/>
        </w:rPr>
      </w:pPr>
    </w:p>
    <w:p w:rsidR="00574BC3" w:rsidRPr="00CB225F" w:rsidRDefault="00574BC3" w:rsidP="00CB225F">
      <w:pPr>
        <w:spacing w:line="360" w:lineRule="auto"/>
        <w:jc w:val="both"/>
        <w:rPr>
          <w:rFonts w:ascii="Arial" w:hAnsi="Arial" w:cs="Arial"/>
          <w:sz w:val="22"/>
          <w:szCs w:val="22"/>
          <w:lang w:val="es-ES_tradnl"/>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E809FE" w:rsidRPr="00CB225F" w:rsidTr="00CB225F">
        <w:trPr>
          <w:jc w:val="center"/>
        </w:trPr>
        <w:tc>
          <w:tcPr>
            <w:tcW w:w="9000" w:type="dxa"/>
            <w:gridSpan w:val="2"/>
            <w:vAlign w:val="center"/>
          </w:tcPr>
          <w:p w:rsidR="00E809FE" w:rsidRPr="00CB225F" w:rsidRDefault="00E809FE" w:rsidP="00CB225F">
            <w:pPr>
              <w:pStyle w:val="Textosinformato"/>
              <w:spacing w:before="240" w:line="360" w:lineRule="auto"/>
              <w:jc w:val="center"/>
              <w:rPr>
                <w:rFonts w:ascii="Arial" w:hAnsi="Arial" w:cs="Arial"/>
                <w:sz w:val="22"/>
                <w:u w:val="single"/>
              </w:rPr>
            </w:pPr>
            <w:r w:rsidRPr="00CB225F">
              <w:rPr>
                <w:rFonts w:ascii="Arial" w:hAnsi="Arial" w:cs="Arial"/>
                <w:b/>
                <w:sz w:val="22"/>
                <w:szCs w:val="22"/>
              </w:rPr>
              <w:lastRenderedPageBreak/>
              <w:t>ORDENANZA F- N° 40</w:t>
            </w:r>
            <w:r w:rsidR="00CB225F">
              <w:rPr>
                <w:rFonts w:ascii="Arial" w:hAnsi="Arial" w:cs="Arial"/>
                <w:b/>
                <w:sz w:val="22"/>
                <w:szCs w:val="22"/>
              </w:rPr>
              <w:t>.</w:t>
            </w:r>
            <w:r w:rsidRPr="00CB225F">
              <w:rPr>
                <w:rFonts w:ascii="Arial" w:hAnsi="Arial" w:cs="Arial"/>
                <w:b/>
                <w:sz w:val="22"/>
                <w:szCs w:val="22"/>
              </w:rPr>
              <w:t>210</w:t>
            </w:r>
          </w:p>
          <w:p w:rsidR="00E809FE" w:rsidRPr="00CB225F" w:rsidRDefault="00E809FE" w:rsidP="00CB225F">
            <w:pPr>
              <w:pStyle w:val="Textosinformato"/>
              <w:spacing w:line="360" w:lineRule="auto"/>
              <w:jc w:val="center"/>
              <w:rPr>
                <w:rFonts w:ascii="Arial" w:hAnsi="Arial" w:cs="Arial"/>
                <w:b/>
                <w:sz w:val="22"/>
                <w:u w:val="single"/>
              </w:rPr>
            </w:pPr>
            <w:r w:rsidRPr="00CB225F">
              <w:rPr>
                <w:rFonts w:ascii="Arial" w:hAnsi="Arial" w:cs="Arial"/>
                <w:b/>
                <w:sz w:val="22"/>
                <w:szCs w:val="22"/>
              </w:rPr>
              <w:t>TABLA DE ANTECEDENTES</w:t>
            </w:r>
          </w:p>
        </w:tc>
      </w:tr>
      <w:tr w:rsidR="00E809FE" w:rsidRPr="00CB225F" w:rsidTr="00CB225F">
        <w:trPr>
          <w:jc w:val="center"/>
        </w:trPr>
        <w:tc>
          <w:tcPr>
            <w:tcW w:w="3780" w:type="dxa"/>
            <w:vAlign w:val="center"/>
          </w:tcPr>
          <w:p w:rsidR="00E809FE" w:rsidRPr="00CB225F" w:rsidRDefault="00E809FE" w:rsidP="00CB225F">
            <w:pPr>
              <w:pStyle w:val="Textosinformato"/>
              <w:spacing w:line="360" w:lineRule="auto"/>
              <w:jc w:val="center"/>
              <w:rPr>
                <w:rFonts w:ascii="Arial" w:hAnsi="Arial" w:cs="Arial"/>
                <w:b/>
                <w:sz w:val="22"/>
              </w:rPr>
            </w:pPr>
            <w:r w:rsidRPr="00CB225F">
              <w:rPr>
                <w:rFonts w:ascii="Arial" w:hAnsi="Arial" w:cs="Arial"/>
                <w:b/>
                <w:sz w:val="22"/>
                <w:szCs w:val="22"/>
              </w:rPr>
              <w:t>Artículo del Texto</w:t>
            </w:r>
          </w:p>
          <w:p w:rsidR="00E809FE" w:rsidRPr="00CB225F" w:rsidRDefault="00E809FE" w:rsidP="00CB225F">
            <w:pPr>
              <w:pStyle w:val="Textosinformato"/>
              <w:spacing w:line="360" w:lineRule="auto"/>
              <w:jc w:val="center"/>
              <w:rPr>
                <w:rFonts w:ascii="Arial" w:hAnsi="Arial" w:cs="Arial"/>
                <w:b/>
                <w:sz w:val="22"/>
              </w:rPr>
            </w:pPr>
            <w:r w:rsidRPr="00CB225F">
              <w:rPr>
                <w:rFonts w:ascii="Arial" w:hAnsi="Arial" w:cs="Arial"/>
                <w:b/>
                <w:sz w:val="22"/>
                <w:szCs w:val="22"/>
              </w:rPr>
              <w:t>Definitivo</w:t>
            </w:r>
          </w:p>
        </w:tc>
        <w:tc>
          <w:tcPr>
            <w:tcW w:w="5220" w:type="dxa"/>
            <w:vAlign w:val="center"/>
          </w:tcPr>
          <w:p w:rsidR="00E809FE" w:rsidRPr="00CB225F" w:rsidRDefault="00E809FE" w:rsidP="00CB225F">
            <w:pPr>
              <w:pStyle w:val="Textosinformato"/>
              <w:spacing w:line="360" w:lineRule="auto"/>
              <w:jc w:val="center"/>
              <w:rPr>
                <w:rFonts w:ascii="Arial" w:hAnsi="Arial" w:cs="Arial"/>
                <w:b/>
                <w:sz w:val="22"/>
              </w:rPr>
            </w:pPr>
            <w:r w:rsidRPr="00CB225F">
              <w:rPr>
                <w:rFonts w:ascii="Arial" w:hAnsi="Arial" w:cs="Arial"/>
                <w:b/>
                <w:sz w:val="22"/>
                <w:szCs w:val="22"/>
              </w:rPr>
              <w:t>Fuente</w:t>
            </w:r>
          </w:p>
        </w:tc>
      </w:tr>
      <w:tr w:rsidR="00E809FE" w:rsidRPr="00CB225F" w:rsidTr="00CB225F">
        <w:trPr>
          <w:trHeight w:val="555"/>
          <w:jc w:val="center"/>
        </w:trPr>
        <w:tc>
          <w:tcPr>
            <w:tcW w:w="9000" w:type="dxa"/>
            <w:gridSpan w:val="2"/>
            <w:vAlign w:val="center"/>
          </w:tcPr>
          <w:p w:rsidR="00E809FE" w:rsidRPr="00CB225F" w:rsidRDefault="00E809FE" w:rsidP="00CB225F">
            <w:pPr>
              <w:spacing w:line="360" w:lineRule="auto"/>
              <w:jc w:val="center"/>
              <w:rPr>
                <w:rFonts w:ascii="Arial" w:hAnsi="Arial" w:cs="Arial"/>
              </w:rPr>
            </w:pPr>
            <w:r w:rsidRPr="00CB225F">
              <w:rPr>
                <w:rFonts w:ascii="Arial" w:hAnsi="Arial" w:cs="Arial"/>
                <w:sz w:val="22"/>
                <w:szCs w:val="22"/>
              </w:rPr>
              <w:t>Todos los artículos de este texto definitivo provienen del texto consolidado obrante en el digesto municipal de la ciudad de buenos aires, segunda edición, Año 1993, AD 410.35</w:t>
            </w:r>
          </w:p>
        </w:tc>
      </w:tr>
    </w:tbl>
    <w:p w:rsidR="00E809FE" w:rsidRPr="00CB225F" w:rsidRDefault="00E809FE" w:rsidP="00CB225F">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E809FE" w:rsidRPr="00CB225F" w:rsidTr="00CB225F">
        <w:trPr>
          <w:jc w:val="center"/>
        </w:trPr>
        <w:tc>
          <w:tcPr>
            <w:tcW w:w="9180" w:type="dxa"/>
            <w:gridSpan w:val="3"/>
            <w:vAlign w:val="center"/>
          </w:tcPr>
          <w:p w:rsidR="00E809FE" w:rsidRPr="00CB225F" w:rsidRDefault="00E809FE" w:rsidP="00CB225F">
            <w:pPr>
              <w:pStyle w:val="Textosinformato"/>
              <w:spacing w:before="240" w:line="360" w:lineRule="auto"/>
              <w:jc w:val="center"/>
              <w:rPr>
                <w:rFonts w:ascii="Arial" w:hAnsi="Arial" w:cs="Arial"/>
                <w:b/>
                <w:sz w:val="22"/>
              </w:rPr>
            </w:pPr>
            <w:bookmarkStart w:id="0" w:name="_GoBack"/>
            <w:r w:rsidRPr="00CB225F">
              <w:rPr>
                <w:rFonts w:ascii="Arial" w:hAnsi="Arial" w:cs="Arial"/>
                <w:b/>
                <w:sz w:val="22"/>
                <w:szCs w:val="22"/>
              </w:rPr>
              <w:t>ORDENANZA F- N° 40</w:t>
            </w:r>
            <w:r w:rsidR="00CB225F">
              <w:rPr>
                <w:rFonts w:ascii="Arial" w:hAnsi="Arial" w:cs="Arial"/>
                <w:b/>
                <w:sz w:val="22"/>
                <w:szCs w:val="22"/>
              </w:rPr>
              <w:t>.</w:t>
            </w:r>
            <w:r w:rsidRPr="00CB225F">
              <w:rPr>
                <w:rFonts w:ascii="Arial" w:hAnsi="Arial" w:cs="Arial"/>
                <w:b/>
                <w:sz w:val="22"/>
                <w:szCs w:val="22"/>
              </w:rPr>
              <w:t>210</w:t>
            </w:r>
          </w:p>
          <w:p w:rsidR="00E809FE" w:rsidRPr="00CB225F" w:rsidRDefault="00E809FE" w:rsidP="00CB225F">
            <w:pPr>
              <w:pStyle w:val="Textosinformato"/>
              <w:spacing w:line="360" w:lineRule="auto"/>
              <w:jc w:val="center"/>
              <w:rPr>
                <w:rFonts w:ascii="Arial" w:hAnsi="Arial" w:cs="Arial"/>
                <w:sz w:val="22"/>
              </w:rPr>
            </w:pPr>
            <w:r w:rsidRPr="00CB225F">
              <w:rPr>
                <w:rFonts w:ascii="Arial" w:hAnsi="Arial" w:cs="Arial"/>
                <w:b/>
                <w:sz w:val="22"/>
                <w:szCs w:val="22"/>
              </w:rPr>
              <w:t>TABLA DE EQUIVALENCIAS</w:t>
            </w:r>
          </w:p>
        </w:tc>
      </w:tr>
      <w:tr w:rsidR="00E809FE" w:rsidRPr="00CB225F" w:rsidTr="00CB225F">
        <w:trPr>
          <w:jc w:val="center"/>
        </w:trPr>
        <w:tc>
          <w:tcPr>
            <w:tcW w:w="3090" w:type="dxa"/>
            <w:vAlign w:val="center"/>
          </w:tcPr>
          <w:p w:rsidR="00E809FE" w:rsidRPr="00CB225F" w:rsidRDefault="00E809FE" w:rsidP="00CB225F">
            <w:pPr>
              <w:spacing w:line="360" w:lineRule="auto"/>
              <w:jc w:val="center"/>
              <w:rPr>
                <w:rFonts w:ascii="Arial" w:hAnsi="Arial" w:cs="Arial"/>
                <w:b/>
              </w:rPr>
            </w:pPr>
            <w:r w:rsidRPr="00CB225F">
              <w:rPr>
                <w:rFonts w:ascii="Arial" w:hAnsi="Arial" w:cs="Arial"/>
                <w:b/>
                <w:sz w:val="22"/>
                <w:szCs w:val="22"/>
              </w:rPr>
              <w:t>Número de artículo</w:t>
            </w:r>
          </w:p>
          <w:p w:rsidR="00E809FE" w:rsidRPr="00CB225F" w:rsidRDefault="00E809FE" w:rsidP="00CB225F">
            <w:pPr>
              <w:spacing w:line="360" w:lineRule="auto"/>
              <w:jc w:val="center"/>
              <w:rPr>
                <w:rFonts w:ascii="Arial" w:hAnsi="Arial" w:cs="Arial"/>
                <w:b/>
              </w:rPr>
            </w:pPr>
            <w:r w:rsidRPr="00CB225F">
              <w:rPr>
                <w:rFonts w:ascii="Arial" w:hAnsi="Arial" w:cs="Arial"/>
                <w:b/>
                <w:sz w:val="22"/>
                <w:szCs w:val="22"/>
              </w:rPr>
              <w:t>del Texto Definitivo</w:t>
            </w:r>
          </w:p>
        </w:tc>
        <w:tc>
          <w:tcPr>
            <w:tcW w:w="2850" w:type="dxa"/>
            <w:vAlign w:val="center"/>
          </w:tcPr>
          <w:p w:rsidR="00E809FE" w:rsidRPr="00CB225F" w:rsidRDefault="00E809FE" w:rsidP="00CB225F">
            <w:pPr>
              <w:spacing w:line="360" w:lineRule="auto"/>
              <w:jc w:val="center"/>
              <w:rPr>
                <w:rFonts w:ascii="Arial" w:hAnsi="Arial" w:cs="Arial"/>
                <w:b/>
              </w:rPr>
            </w:pPr>
            <w:r w:rsidRPr="00CB225F">
              <w:rPr>
                <w:rFonts w:ascii="Arial" w:hAnsi="Arial" w:cs="Arial"/>
                <w:b/>
                <w:sz w:val="22"/>
                <w:szCs w:val="22"/>
              </w:rPr>
              <w:t>Número de artículo</w:t>
            </w:r>
          </w:p>
          <w:p w:rsidR="00E809FE" w:rsidRPr="00CB225F" w:rsidRDefault="00E809FE" w:rsidP="00CB225F">
            <w:pPr>
              <w:spacing w:line="360" w:lineRule="auto"/>
              <w:jc w:val="center"/>
              <w:rPr>
                <w:rFonts w:ascii="Arial" w:hAnsi="Arial" w:cs="Arial"/>
                <w:b/>
              </w:rPr>
            </w:pPr>
            <w:r w:rsidRPr="00CB225F">
              <w:rPr>
                <w:rFonts w:ascii="Arial" w:hAnsi="Arial" w:cs="Arial"/>
                <w:b/>
                <w:sz w:val="22"/>
                <w:szCs w:val="22"/>
              </w:rPr>
              <w:t>del Texto de Referencia (Ordenanza 40</w:t>
            </w:r>
            <w:r w:rsidR="00574BC3">
              <w:rPr>
                <w:rFonts w:ascii="Arial" w:hAnsi="Arial" w:cs="Arial"/>
                <w:b/>
                <w:sz w:val="22"/>
                <w:szCs w:val="22"/>
              </w:rPr>
              <w:t>.</w:t>
            </w:r>
            <w:r w:rsidRPr="00CB225F">
              <w:rPr>
                <w:rFonts w:ascii="Arial" w:hAnsi="Arial" w:cs="Arial"/>
                <w:b/>
                <w:sz w:val="22"/>
                <w:szCs w:val="22"/>
              </w:rPr>
              <w:t>210)</w:t>
            </w:r>
          </w:p>
        </w:tc>
        <w:tc>
          <w:tcPr>
            <w:tcW w:w="3240" w:type="dxa"/>
            <w:vAlign w:val="center"/>
          </w:tcPr>
          <w:p w:rsidR="00E809FE" w:rsidRPr="00CB225F" w:rsidRDefault="00E809FE" w:rsidP="00CB225F">
            <w:pPr>
              <w:spacing w:line="360" w:lineRule="auto"/>
              <w:jc w:val="center"/>
              <w:rPr>
                <w:rFonts w:ascii="Arial" w:hAnsi="Arial" w:cs="Arial"/>
                <w:b/>
              </w:rPr>
            </w:pPr>
            <w:r w:rsidRPr="00CB225F">
              <w:rPr>
                <w:rFonts w:ascii="Arial" w:hAnsi="Arial" w:cs="Arial"/>
                <w:b/>
                <w:sz w:val="22"/>
                <w:szCs w:val="22"/>
              </w:rPr>
              <w:t>Observaciones</w:t>
            </w:r>
          </w:p>
        </w:tc>
      </w:tr>
      <w:tr w:rsidR="00E809FE" w:rsidRPr="00CB225F" w:rsidTr="00CB225F">
        <w:trPr>
          <w:jc w:val="center"/>
        </w:trPr>
        <w:tc>
          <w:tcPr>
            <w:tcW w:w="9180" w:type="dxa"/>
            <w:gridSpan w:val="3"/>
            <w:vAlign w:val="center"/>
          </w:tcPr>
          <w:p w:rsidR="00E809FE" w:rsidRPr="00CB225F" w:rsidRDefault="00E809FE" w:rsidP="00CB225F">
            <w:pPr>
              <w:spacing w:line="360" w:lineRule="auto"/>
              <w:jc w:val="center"/>
              <w:rPr>
                <w:rFonts w:ascii="Arial" w:hAnsi="Arial" w:cs="Arial"/>
              </w:rPr>
            </w:pPr>
            <w:r w:rsidRPr="00CB225F">
              <w:rPr>
                <w:rFonts w:ascii="Arial" w:hAnsi="Arial" w:cs="Arial"/>
                <w:sz w:val="22"/>
                <w:szCs w:val="22"/>
              </w:rPr>
              <w:t xml:space="preserve">La numeración de los artículos del Texto Definitivo corresponde a la numeración </w:t>
            </w:r>
            <w:r w:rsidR="00BD544F" w:rsidRPr="00CB225F">
              <w:rPr>
                <w:rFonts w:ascii="Arial" w:hAnsi="Arial" w:cs="Arial"/>
                <w:sz w:val="22"/>
                <w:szCs w:val="22"/>
              </w:rPr>
              <w:t>del texto consolidado obrante en el digesto municipal de la ciudad de buenos aires, segunda edición, Año 1993, AD 410.35.</w:t>
            </w:r>
          </w:p>
        </w:tc>
      </w:tr>
      <w:bookmarkEnd w:id="0"/>
    </w:tbl>
    <w:p w:rsidR="00E809FE" w:rsidRPr="00CB225F" w:rsidRDefault="00E809FE" w:rsidP="00CB225F">
      <w:pPr>
        <w:spacing w:line="360" w:lineRule="auto"/>
        <w:rPr>
          <w:rFonts w:ascii="Arial" w:hAnsi="Arial" w:cs="Arial"/>
          <w:sz w:val="22"/>
          <w:szCs w:val="22"/>
        </w:rPr>
      </w:pPr>
    </w:p>
    <w:p w:rsidR="00E809FE" w:rsidRPr="00CB225F" w:rsidRDefault="00E809FE" w:rsidP="00CB225F">
      <w:pPr>
        <w:spacing w:line="360" w:lineRule="auto"/>
        <w:rPr>
          <w:rFonts w:ascii="Arial" w:hAnsi="Arial" w:cs="Arial"/>
          <w:b/>
          <w:sz w:val="22"/>
          <w:szCs w:val="22"/>
        </w:rPr>
      </w:pPr>
      <w:r w:rsidRPr="00CB225F">
        <w:rPr>
          <w:rFonts w:ascii="Arial" w:hAnsi="Arial" w:cs="Arial"/>
          <w:b/>
          <w:sz w:val="22"/>
          <w:szCs w:val="22"/>
          <w:u w:val="single"/>
        </w:rPr>
        <w:t>Observaciones Generales</w:t>
      </w:r>
      <w:r w:rsidRPr="00CB225F">
        <w:rPr>
          <w:rFonts w:ascii="Arial" w:hAnsi="Arial" w:cs="Arial"/>
          <w:b/>
          <w:sz w:val="22"/>
          <w:szCs w:val="22"/>
        </w:rPr>
        <w:t>:</w:t>
      </w:r>
    </w:p>
    <w:p w:rsidR="00E809FE" w:rsidRDefault="00E809FE" w:rsidP="00CB225F">
      <w:pPr>
        <w:pStyle w:val="Prrafodelista"/>
        <w:numPr>
          <w:ilvl w:val="0"/>
          <w:numId w:val="2"/>
        </w:numPr>
        <w:spacing w:line="360" w:lineRule="auto"/>
        <w:ind w:left="567" w:hanging="567"/>
        <w:jc w:val="both"/>
        <w:rPr>
          <w:rFonts w:ascii="Arial" w:hAnsi="Arial" w:cs="Arial"/>
          <w:sz w:val="22"/>
          <w:szCs w:val="22"/>
        </w:rPr>
      </w:pPr>
      <w:r w:rsidRPr="00CB225F">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E809FE" w:rsidRPr="00CB225F" w:rsidRDefault="00E809FE" w:rsidP="00CB225F">
      <w:pPr>
        <w:pStyle w:val="Prrafodelista"/>
        <w:numPr>
          <w:ilvl w:val="0"/>
          <w:numId w:val="2"/>
        </w:numPr>
        <w:spacing w:line="360" w:lineRule="auto"/>
        <w:ind w:left="567" w:hanging="567"/>
        <w:jc w:val="both"/>
        <w:rPr>
          <w:rFonts w:ascii="Arial" w:hAnsi="Arial" w:cs="Arial"/>
          <w:sz w:val="22"/>
          <w:szCs w:val="22"/>
        </w:rPr>
      </w:pPr>
      <w:r w:rsidRPr="00CB225F">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CB225F">
        <w:rPr>
          <w:rFonts w:ascii="Arial" w:hAnsi="Arial" w:cs="Arial"/>
          <w:bCs/>
          <w:sz w:val="22"/>
          <w:szCs w:val="22"/>
        </w:rPr>
        <w:t>ARTICULO 7°</w:t>
      </w:r>
      <w:r w:rsidRPr="00CB225F">
        <w:rPr>
          <w:rFonts w:ascii="Arial" w:hAnsi="Arial" w:cs="Arial"/>
          <w:b/>
          <w:bCs/>
          <w:sz w:val="22"/>
          <w:szCs w:val="22"/>
        </w:rPr>
        <w:t xml:space="preserve"> </w:t>
      </w:r>
      <w:r w:rsidRPr="00CB225F">
        <w:rPr>
          <w:rFonts w:ascii="Arial" w:hAnsi="Arial" w:cs="Arial"/>
          <w:bCs/>
          <w:sz w:val="22"/>
          <w:szCs w:val="22"/>
        </w:rPr>
        <w:t>(Constitución de la Cuidad Autónoma de Buenos Aires).</w:t>
      </w:r>
    </w:p>
    <w:p w:rsidR="00E809FE" w:rsidRPr="00CB225F" w:rsidRDefault="00E809FE" w:rsidP="00CB225F">
      <w:pPr>
        <w:spacing w:line="360" w:lineRule="auto"/>
        <w:jc w:val="both"/>
        <w:rPr>
          <w:rFonts w:ascii="Arial" w:hAnsi="Arial" w:cs="Arial"/>
          <w:sz w:val="22"/>
          <w:szCs w:val="22"/>
        </w:rPr>
      </w:pPr>
    </w:p>
    <w:p w:rsidR="00E809FE" w:rsidRPr="00CB225F" w:rsidRDefault="00E809FE" w:rsidP="00CB225F">
      <w:pPr>
        <w:spacing w:line="360" w:lineRule="auto"/>
        <w:jc w:val="both"/>
        <w:rPr>
          <w:rFonts w:ascii="Arial" w:hAnsi="Arial" w:cs="Arial"/>
          <w:sz w:val="22"/>
          <w:szCs w:val="22"/>
        </w:rPr>
      </w:pPr>
    </w:p>
    <w:p w:rsidR="00E809FE" w:rsidRPr="00CB225F" w:rsidRDefault="00E809FE" w:rsidP="00CB225F">
      <w:pPr>
        <w:spacing w:line="360" w:lineRule="auto"/>
        <w:jc w:val="both"/>
        <w:rPr>
          <w:rFonts w:ascii="Arial" w:hAnsi="Arial" w:cs="Arial"/>
          <w:sz w:val="22"/>
          <w:szCs w:val="22"/>
        </w:rPr>
      </w:pPr>
    </w:p>
    <w:p w:rsidR="00024F43" w:rsidRPr="00CB225F" w:rsidRDefault="00024F43" w:rsidP="00CB225F">
      <w:pPr>
        <w:spacing w:line="360" w:lineRule="auto"/>
        <w:rPr>
          <w:rFonts w:ascii="Arial" w:hAnsi="Arial" w:cs="Arial"/>
          <w:sz w:val="22"/>
          <w:szCs w:val="22"/>
        </w:rPr>
      </w:pPr>
    </w:p>
    <w:sectPr w:rsidR="00024F43" w:rsidRPr="00CB225F" w:rsidSect="00CB225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76D05"/>
    <w:multiLevelType w:val="hybridMultilevel"/>
    <w:tmpl w:val="70886EC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7383469C"/>
    <w:multiLevelType w:val="hybridMultilevel"/>
    <w:tmpl w:val="FE44248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809FE"/>
    <w:rsid w:val="00024F43"/>
    <w:rsid w:val="00565DBC"/>
    <w:rsid w:val="00574BC3"/>
    <w:rsid w:val="007E5E29"/>
    <w:rsid w:val="00BD544F"/>
    <w:rsid w:val="00CB225F"/>
    <w:rsid w:val="00E809FE"/>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9F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E809FE"/>
    <w:pPr>
      <w:spacing w:before="100" w:beforeAutospacing="1" w:after="100" w:afterAutospacing="1"/>
    </w:pPr>
  </w:style>
  <w:style w:type="paragraph" w:styleId="Textosinformato">
    <w:name w:val="Plain Text"/>
    <w:basedOn w:val="Normal"/>
    <w:link w:val="TextosinformatoCar"/>
    <w:rsid w:val="00E809FE"/>
    <w:rPr>
      <w:rFonts w:ascii="Courier New" w:hAnsi="Courier New"/>
      <w:sz w:val="20"/>
    </w:rPr>
  </w:style>
  <w:style w:type="character" w:customStyle="1" w:styleId="TextosinformatoCar">
    <w:name w:val="Texto sin formato Car"/>
    <w:basedOn w:val="Fuentedeprrafopredeter"/>
    <w:link w:val="Textosinformato"/>
    <w:rsid w:val="00E809FE"/>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CB22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437</Words>
  <Characters>2408</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2014-09-18T20:13:00Z</dcterms:created>
  <dcterms:modified xsi:type="dcterms:W3CDTF">2015-09-14T18:41:00Z</dcterms:modified>
</cp:coreProperties>
</file>