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71A" w:rsidRPr="00491F66" w:rsidRDefault="004A271A" w:rsidP="00491F66">
      <w:pPr>
        <w:pStyle w:val="Ttulo"/>
        <w:jc w:val="left"/>
        <w:rPr>
          <w:rFonts w:ascii="Arial" w:hAnsi="Arial" w:cs="Arial"/>
          <w:sz w:val="22"/>
          <w:szCs w:val="22"/>
        </w:rPr>
      </w:pPr>
      <w:r w:rsidRPr="00491F66">
        <w:rPr>
          <w:rFonts w:ascii="Arial" w:hAnsi="Arial" w:cs="Arial"/>
          <w:sz w:val="22"/>
          <w:szCs w:val="22"/>
        </w:rPr>
        <w:t>3297</w:t>
      </w:r>
    </w:p>
    <w:p w:rsidR="004A271A" w:rsidRPr="00491F66" w:rsidRDefault="004A271A" w:rsidP="00491F66">
      <w:pPr>
        <w:pStyle w:val="Ttulo"/>
        <w:rPr>
          <w:rFonts w:ascii="Arial" w:hAnsi="Arial" w:cs="Arial"/>
          <w:sz w:val="22"/>
          <w:szCs w:val="22"/>
        </w:rPr>
      </w:pPr>
    </w:p>
    <w:p w:rsidR="00205A13" w:rsidRPr="00491F66" w:rsidRDefault="00205A13" w:rsidP="00EC559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91F66">
        <w:rPr>
          <w:rFonts w:ascii="Arial" w:hAnsi="Arial" w:cs="Arial"/>
          <w:b/>
          <w:sz w:val="22"/>
          <w:szCs w:val="22"/>
        </w:rPr>
        <w:t>ORDENANZA E – N° 39</w:t>
      </w:r>
      <w:r w:rsidR="00491F66">
        <w:rPr>
          <w:rFonts w:ascii="Arial" w:hAnsi="Arial" w:cs="Arial"/>
          <w:b/>
          <w:sz w:val="22"/>
          <w:szCs w:val="22"/>
        </w:rPr>
        <w:t>.</w:t>
      </w:r>
      <w:r w:rsidRPr="00491F66">
        <w:rPr>
          <w:rFonts w:ascii="Arial" w:hAnsi="Arial" w:cs="Arial"/>
          <w:b/>
          <w:sz w:val="22"/>
          <w:szCs w:val="22"/>
        </w:rPr>
        <w:t>883</w:t>
      </w:r>
    </w:p>
    <w:p w:rsidR="00205A13" w:rsidRPr="00491F66" w:rsidRDefault="00205A13" w:rsidP="00491F6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05A13" w:rsidRPr="00491F66" w:rsidRDefault="00205A13" w:rsidP="00491F6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91F66">
        <w:rPr>
          <w:rFonts w:ascii="Arial" w:hAnsi="Arial" w:cs="Arial"/>
          <w:sz w:val="22"/>
          <w:szCs w:val="22"/>
        </w:rPr>
        <w:t xml:space="preserve">Artículo 1º.- </w:t>
      </w:r>
      <w:proofErr w:type="spellStart"/>
      <w:r w:rsidRPr="00491F66">
        <w:rPr>
          <w:rFonts w:ascii="Arial" w:hAnsi="Arial" w:cs="Arial"/>
          <w:sz w:val="22"/>
          <w:szCs w:val="22"/>
        </w:rPr>
        <w:t>Exímese</w:t>
      </w:r>
      <w:proofErr w:type="spellEnd"/>
      <w:r w:rsidRPr="00491F66">
        <w:rPr>
          <w:rFonts w:ascii="Arial" w:hAnsi="Arial" w:cs="Arial"/>
          <w:sz w:val="22"/>
          <w:szCs w:val="22"/>
        </w:rPr>
        <w:t xml:space="preserve"> del pago de derecho por ocupación y/o uso de la vía pública con artefactos o quioscos destinados a la exhibición y venta de diarios, a los contribuyentes que desarrollan dicha actividad en jurisdicción de esta Comuna.</w:t>
      </w:r>
    </w:p>
    <w:p w:rsidR="00205A13" w:rsidRPr="00491F66" w:rsidRDefault="00205A13" w:rsidP="00491F66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bookmarkStart w:id="0" w:name="a11"/>
      <w:bookmarkEnd w:id="0"/>
    </w:p>
    <w:tbl>
      <w:tblPr>
        <w:tblW w:w="9294" w:type="dxa"/>
        <w:jc w:val="center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4"/>
        <w:gridCol w:w="4900"/>
      </w:tblGrid>
      <w:tr w:rsidR="00205A13" w:rsidRPr="00491F66" w:rsidTr="00491F66">
        <w:trPr>
          <w:cantSplit/>
          <w:jc w:val="center"/>
        </w:trPr>
        <w:tc>
          <w:tcPr>
            <w:tcW w:w="9294" w:type="dxa"/>
            <w:gridSpan w:val="2"/>
            <w:vAlign w:val="center"/>
          </w:tcPr>
          <w:p w:rsidR="00205A13" w:rsidRPr="00491F66" w:rsidRDefault="00205A13" w:rsidP="00491F66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491F66">
              <w:rPr>
                <w:rFonts w:ascii="Arial" w:hAnsi="Arial" w:cs="Arial"/>
                <w:b/>
                <w:sz w:val="22"/>
                <w:szCs w:val="22"/>
              </w:rPr>
              <w:t>ORDENANZA E – N° 39</w:t>
            </w:r>
            <w:r w:rsidR="00491F6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91F66">
              <w:rPr>
                <w:rFonts w:ascii="Arial" w:hAnsi="Arial" w:cs="Arial"/>
                <w:b/>
                <w:sz w:val="22"/>
                <w:szCs w:val="22"/>
              </w:rPr>
              <w:t>883</w:t>
            </w:r>
          </w:p>
          <w:p w:rsidR="00205A13" w:rsidRPr="00491F66" w:rsidRDefault="00205A13" w:rsidP="00491F66">
            <w:pPr>
              <w:pStyle w:val="Ttulo2"/>
              <w:keepNext w:val="0"/>
              <w:spacing w:before="0" w:after="0" w:line="360" w:lineRule="auto"/>
              <w:jc w:val="center"/>
              <w:rPr>
                <w:b w:val="0"/>
                <w:sz w:val="22"/>
                <w:szCs w:val="22"/>
              </w:rPr>
            </w:pPr>
            <w:r w:rsidRPr="00491F66">
              <w:rPr>
                <w:i w:val="0"/>
                <w:sz w:val="22"/>
                <w:szCs w:val="22"/>
              </w:rPr>
              <w:t>TABLA DE ANTECEDENTES</w:t>
            </w:r>
          </w:p>
        </w:tc>
      </w:tr>
      <w:tr w:rsidR="00205A13" w:rsidRPr="00491F66" w:rsidTr="00491F66">
        <w:trPr>
          <w:jc w:val="center"/>
        </w:trPr>
        <w:tc>
          <w:tcPr>
            <w:tcW w:w="4394" w:type="dxa"/>
            <w:vAlign w:val="center"/>
          </w:tcPr>
          <w:p w:rsidR="00205A13" w:rsidRPr="00491F66" w:rsidRDefault="00205A13" w:rsidP="00491F6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1F66">
              <w:rPr>
                <w:rFonts w:ascii="Arial" w:hAnsi="Arial" w:cs="Arial"/>
                <w:b/>
                <w:sz w:val="22"/>
                <w:szCs w:val="22"/>
              </w:rPr>
              <w:t>Artículo del Texto Definitivo</w:t>
            </w:r>
          </w:p>
        </w:tc>
        <w:tc>
          <w:tcPr>
            <w:tcW w:w="4900" w:type="dxa"/>
            <w:vAlign w:val="center"/>
          </w:tcPr>
          <w:p w:rsidR="00205A13" w:rsidRPr="00491F66" w:rsidRDefault="00205A13" w:rsidP="00491F6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1F6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05A13" w:rsidRPr="00491F66" w:rsidTr="00491F66">
        <w:trPr>
          <w:cantSplit/>
          <w:jc w:val="center"/>
        </w:trPr>
        <w:tc>
          <w:tcPr>
            <w:tcW w:w="9294" w:type="dxa"/>
            <w:gridSpan w:val="2"/>
            <w:vAlign w:val="center"/>
          </w:tcPr>
          <w:p w:rsidR="00205A13" w:rsidRPr="00491F66" w:rsidRDefault="00205A13" w:rsidP="00491F6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91F66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Nº 39</w:t>
            </w:r>
            <w:r w:rsidR="00EC559B">
              <w:rPr>
                <w:rFonts w:ascii="Arial" w:hAnsi="Arial" w:cs="Arial"/>
                <w:sz w:val="22"/>
                <w:szCs w:val="22"/>
              </w:rPr>
              <w:t>.</w:t>
            </w:r>
            <w:r w:rsidRPr="00491F66">
              <w:rPr>
                <w:rFonts w:ascii="Arial" w:hAnsi="Arial" w:cs="Arial"/>
                <w:sz w:val="22"/>
                <w:szCs w:val="22"/>
              </w:rPr>
              <w:t>883.</w:t>
            </w:r>
          </w:p>
        </w:tc>
      </w:tr>
    </w:tbl>
    <w:p w:rsidR="00491F66" w:rsidRDefault="00491F66" w:rsidP="00491F66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491F66" w:rsidRPr="00491F66" w:rsidRDefault="00491F66" w:rsidP="00491F66">
      <w:pPr>
        <w:spacing w:line="360" w:lineRule="auto"/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91F66">
        <w:rPr>
          <w:rFonts w:ascii="Arial" w:hAnsi="Arial" w:cs="Arial"/>
          <w:b/>
          <w:snapToGrid w:val="0"/>
          <w:sz w:val="22"/>
          <w:szCs w:val="22"/>
        </w:rPr>
        <w:t>Artículo suprimido:</w:t>
      </w:r>
    </w:p>
    <w:p w:rsidR="00205A13" w:rsidRPr="00491F66" w:rsidRDefault="00205A13" w:rsidP="00491F66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491F66">
        <w:rPr>
          <w:rFonts w:ascii="Arial" w:hAnsi="Arial" w:cs="Arial"/>
          <w:b/>
          <w:snapToGrid w:val="0"/>
          <w:sz w:val="22"/>
          <w:szCs w:val="22"/>
        </w:rPr>
        <w:t>Anterior art. 2</w:t>
      </w:r>
      <w:r w:rsidR="00491F66">
        <w:rPr>
          <w:rFonts w:ascii="Arial" w:hAnsi="Arial" w:cs="Arial"/>
          <w:snapToGrid w:val="0"/>
          <w:sz w:val="22"/>
          <w:szCs w:val="22"/>
        </w:rPr>
        <w:t>: caducidad por objeto cumplido.</w:t>
      </w:r>
    </w:p>
    <w:p w:rsidR="00205A13" w:rsidRPr="00491F66" w:rsidRDefault="00205A13" w:rsidP="00491F66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tbl>
      <w:tblPr>
        <w:tblW w:w="9436" w:type="dxa"/>
        <w:jc w:val="center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1"/>
        <w:gridCol w:w="3402"/>
        <w:gridCol w:w="3483"/>
      </w:tblGrid>
      <w:tr w:rsidR="00205A13" w:rsidRPr="00491F66" w:rsidTr="00491F66">
        <w:trPr>
          <w:cantSplit/>
          <w:jc w:val="center"/>
        </w:trPr>
        <w:tc>
          <w:tcPr>
            <w:tcW w:w="9436" w:type="dxa"/>
            <w:gridSpan w:val="3"/>
            <w:vAlign w:val="center"/>
          </w:tcPr>
          <w:p w:rsidR="00205A13" w:rsidRPr="00491F66" w:rsidRDefault="00205A13" w:rsidP="00491F66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491F66">
              <w:rPr>
                <w:rFonts w:ascii="Arial" w:hAnsi="Arial" w:cs="Arial"/>
                <w:b/>
                <w:sz w:val="22"/>
                <w:szCs w:val="22"/>
              </w:rPr>
              <w:t>ORDENANZA E – N° 39</w:t>
            </w:r>
            <w:r w:rsidR="00491F6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91F66">
              <w:rPr>
                <w:rFonts w:ascii="Arial" w:hAnsi="Arial" w:cs="Arial"/>
                <w:b/>
                <w:sz w:val="22"/>
                <w:szCs w:val="22"/>
              </w:rPr>
              <w:t>883</w:t>
            </w:r>
          </w:p>
          <w:p w:rsidR="00205A13" w:rsidRPr="00491F66" w:rsidRDefault="00205A13" w:rsidP="00491F66">
            <w:pPr>
              <w:pStyle w:val="Ttulo2"/>
              <w:keepNext w:val="0"/>
              <w:spacing w:before="0" w:after="0" w:line="360" w:lineRule="auto"/>
              <w:jc w:val="center"/>
              <w:rPr>
                <w:b w:val="0"/>
                <w:sz w:val="22"/>
                <w:szCs w:val="22"/>
              </w:rPr>
            </w:pPr>
            <w:r w:rsidRPr="00491F66">
              <w:rPr>
                <w:i w:val="0"/>
                <w:sz w:val="22"/>
                <w:szCs w:val="22"/>
              </w:rPr>
              <w:t>TABLA DE EQUIVALENCIAS</w:t>
            </w:r>
          </w:p>
        </w:tc>
      </w:tr>
      <w:tr w:rsidR="00205A13" w:rsidRPr="00491F66" w:rsidTr="00491F66">
        <w:trPr>
          <w:cantSplit/>
          <w:jc w:val="center"/>
        </w:trPr>
        <w:tc>
          <w:tcPr>
            <w:tcW w:w="2551" w:type="dxa"/>
            <w:vAlign w:val="center"/>
          </w:tcPr>
          <w:p w:rsidR="00205A13" w:rsidRPr="00491F66" w:rsidRDefault="00205A13" w:rsidP="00491F6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1F66">
              <w:rPr>
                <w:rFonts w:ascii="Arial" w:hAnsi="Arial" w:cs="Arial"/>
                <w:b/>
                <w:sz w:val="22"/>
                <w:szCs w:val="22"/>
              </w:rPr>
              <w:t>Número de artículo del Texto Definitivo</w:t>
            </w:r>
          </w:p>
        </w:tc>
        <w:tc>
          <w:tcPr>
            <w:tcW w:w="3402" w:type="dxa"/>
            <w:vAlign w:val="center"/>
          </w:tcPr>
          <w:p w:rsidR="00205A13" w:rsidRPr="00491F66" w:rsidRDefault="00205A13" w:rsidP="00491F6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1F66">
              <w:rPr>
                <w:rFonts w:ascii="Arial" w:hAnsi="Arial" w:cs="Arial"/>
                <w:b/>
                <w:sz w:val="22"/>
                <w:szCs w:val="22"/>
              </w:rPr>
              <w:t>Número de artículo del Texto de Referencia</w:t>
            </w:r>
          </w:p>
          <w:p w:rsidR="00205A13" w:rsidRPr="00491F66" w:rsidRDefault="00205A13" w:rsidP="00491F6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1F66">
              <w:rPr>
                <w:rFonts w:ascii="Arial" w:hAnsi="Arial" w:cs="Arial"/>
                <w:b/>
                <w:sz w:val="22"/>
                <w:szCs w:val="22"/>
              </w:rPr>
              <w:t>(Ordenanza Nº 39</w:t>
            </w:r>
            <w:r w:rsidR="00EC559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91F66">
              <w:rPr>
                <w:rFonts w:ascii="Arial" w:hAnsi="Arial" w:cs="Arial"/>
                <w:b/>
                <w:sz w:val="22"/>
                <w:szCs w:val="22"/>
              </w:rPr>
              <w:t>883)</w:t>
            </w:r>
          </w:p>
        </w:tc>
        <w:tc>
          <w:tcPr>
            <w:tcW w:w="3483" w:type="dxa"/>
            <w:vAlign w:val="center"/>
          </w:tcPr>
          <w:p w:rsidR="00205A13" w:rsidRPr="00491F66" w:rsidRDefault="00205A13" w:rsidP="00491F6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1F6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05A13" w:rsidRPr="00491F66" w:rsidTr="00491F66">
        <w:trPr>
          <w:cantSplit/>
          <w:jc w:val="center"/>
        </w:trPr>
        <w:tc>
          <w:tcPr>
            <w:tcW w:w="9436" w:type="dxa"/>
            <w:gridSpan w:val="3"/>
            <w:vAlign w:val="center"/>
          </w:tcPr>
          <w:p w:rsidR="00205A13" w:rsidRPr="00491F66" w:rsidRDefault="00205A13" w:rsidP="00491F6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91F6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Nº 39</w:t>
            </w:r>
            <w:r w:rsidR="00EC559B">
              <w:rPr>
                <w:rFonts w:ascii="Arial" w:hAnsi="Arial" w:cs="Arial"/>
                <w:sz w:val="22"/>
                <w:szCs w:val="22"/>
              </w:rPr>
              <w:t>.</w:t>
            </w:r>
            <w:r w:rsidRPr="00491F66">
              <w:rPr>
                <w:rFonts w:ascii="Arial" w:hAnsi="Arial" w:cs="Arial"/>
                <w:sz w:val="22"/>
                <w:szCs w:val="22"/>
              </w:rPr>
              <w:t>883.</w:t>
            </w:r>
          </w:p>
        </w:tc>
      </w:tr>
    </w:tbl>
    <w:p w:rsidR="00205A13" w:rsidRPr="00491F66" w:rsidRDefault="00205A13" w:rsidP="00491F66">
      <w:pPr>
        <w:spacing w:line="360" w:lineRule="auto"/>
        <w:rPr>
          <w:rFonts w:ascii="Arial" w:hAnsi="Arial" w:cs="Arial"/>
          <w:sz w:val="22"/>
          <w:szCs w:val="22"/>
        </w:rPr>
      </w:pPr>
    </w:p>
    <w:p w:rsidR="00EC559B" w:rsidRDefault="00205A13" w:rsidP="00491F6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91F6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91F66">
        <w:rPr>
          <w:rFonts w:ascii="Arial" w:hAnsi="Arial" w:cs="Arial"/>
          <w:b/>
          <w:sz w:val="22"/>
          <w:szCs w:val="22"/>
        </w:rPr>
        <w:t>:</w:t>
      </w:r>
    </w:p>
    <w:p w:rsidR="00205A13" w:rsidRPr="00EC559B" w:rsidRDefault="00205A13" w:rsidP="00491F6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91F66">
        <w:rPr>
          <w:rFonts w:ascii="Arial" w:hAnsi="Arial" w:cs="Arial"/>
          <w:sz w:val="22"/>
          <w:szCs w:val="22"/>
        </w:rPr>
        <w:t>Insistida por Ordenanza Nº 39.920, B.M. 17.365.</w:t>
      </w:r>
    </w:p>
    <w:p w:rsidR="00205A13" w:rsidRPr="00491F66" w:rsidRDefault="00205A13" w:rsidP="00491F66">
      <w:pPr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205A13" w:rsidRPr="00491F66" w:rsidRDefault="00205A13" w:rsidP="00491F66">
      <w:pPr>
        <w:spacing w:line="360" w:lineRule="auto"/>
        <w:rPr>
          <w:rFonts w:ascii="Arial" w:hAnsi="Arial" w:cs="Arial"/>
          <w:sz w:val="22"/>
          <w:szCs w:val="22"/>
        </w:rPr>
      </w:pPr>
    </w:p>
    <w:p w:rsidR="00A552B6" w:rsidRPr="00491F66" w:rsidRDefault="00A552B6" w:rsidP="00491F6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552B6" w:rsidRPr="00491F66" w:rsidSect="00491F66">
      <w:footerReference w:type="even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1E8" w:rsidRDefault="004461E8" w:rsidP="00726681">
      <w:r>
        <w:separator/>
      </w:r>
    </w:p>
  </w:endnote>
  <w:endnote w:type="continuationSeparator" w:id="0">
    <w:p w:rsidR="004461E8" w:rsidRDefault="004461E8" w:rsidP="00726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81" w:rsidRDefault="00CD3B1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05A1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26681" w:rsidRDefault="00726681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681" w:rsidRDefault="00726681">
    <w:pPr>
      <w:pStyle w:val="Piedepgina"/>
      <w:framePr w:wrap="around" w:vAnchor="text" w:hAnchor="margin" w:xAlign="right" w:y="1"/>
      <w:rPr>
        <w:rStyle w:val="Nmerodepgina"/>
      </w:rPr>
    </w:pPr>
  </w:p>
  <w:p w:rsidR="00726681" w:rsidRDefault="00726681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1E8" w:rsidRDefault="004461E8" w:rsidP="00726681">
      <w:r>
        <w:separator/>
      </w:r>
    </w:p>
  </w:footnote>
  <w:footnote w:type="continuationSeparator" w:id="0">
    <w:p w:rsidR="004461E8" w:rsidRDefault="004461E8" w:rsidP="007266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13F61"/>
    <w:multiLevelType w:val="hybridMultilevel"/>
    <w:tmpl w:val="8ABA6AD0"/>
    <w:lvl w:ilvl="0" w:tplc="4E2072C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5A13"/>
    <w:rsid w:val="00080F17"/>
    <w:rsid w:val="00205A13"/>
    <w:rsid w:val="0029538A"/>
    <w:rsid w:val="003D02C6"/>
    <w:rsid w:val="004461E8"/>
    <w:rsid w:val="00491F66"/>
    <w:rsid w:val="004A271A"/>
    <w:rsid w:val="006835F8"/>
    <w:rsid w:val="00726681"/>
    <w:rsid w:val="008D5B48"/>
    <w:rsid w:val="009145F6"/>
    <w:rsid w:val="00A552B6"/>
    <w:rsid w:val="00AA75E0"/>
    <w:rsid w:val="00CD3B1E"/>
    <w:rsid w:val="00CF3978"/>
    <w:rsid w:val="00D02209"/>
    <w:rsid w:val="00EC5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205A13"/>
    <w:pPr>
      <w:keepNext/>
      <w:spacing w:line="360" w:lineRule="auto"/>
      <w:jc w:val="both"/>
      <w:outlineLvl w:val="0"/>
    </w:pPr>
    <w:rPr>
      <w:snapToGrid w:val="0"/>
      <w:u w:val="single"/>
    </w:rPr>
  </w:style>
  <w:style w:type="paragraph" w:styleId="Ttulo2">
    <w:name w:val="heading 2"/>
    <w:basedOn w:val="Normal"/>
    <w:next w:val="Normal"/>
    <w:link w:val="Ttulo2Car"/>
    <w:qFormat/>
    <w:rsid w:val="00205A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05A13"/>
    <w:rPr>
      <w:rFonts w:ascii="Times New Roman" w:eastAsia="Times New Roman" w:hAnsi="Times New Roman" w:cs="Times New Roman"/>
      <w:snapToGrid w:val="0"/>
      <w:sz w:val="24"/>
      <w:szCs w:val="24"/>
      <w:u w:val="single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05A13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character" w:styleId="Nmerodepgina">
    <w:name w:val="page number"/>
    <w:basedOn w:val="Fuentedeprrafopredeter"/>
    <w:semiHidden/>
    <w:rsid w:val="00205A13"/>
  </w:style>
  <w:style w:type="paragraph" w:styleId="Piedepgina">
    <w:name w:val="footer"/>
    <w:basedOn w:val="Normal"/>
    <w:link w:val="PiedepginaCar"/>
    <w:semiHidden/>
    <w:rsid w:val="00205A13"/>
    <w:pPr>
      <w:tabs>
        <w:tab w:val="center" w:pos="4252"/>
        <w:tab w:val="right" w:pos="8504"/>
      </w:tabs>
    </w:pPr>
    <w:rPr>
      <w:noProof/>
      <w:lang w:val="es-AR"/>
    </w:rPr>
  </w:style>
  <w:style w:type="character" w:customStyle="1" w:styleId="PiedepginaCar">
    <w:name w:val="Pie de página Car"/>
    <w:basedOn w:val="Fuentedeprrafopredeter"/>
    <w:link w:val="Piedepgina"/>
    <w:semiHidden/>
    <w:rsid w:val="00205A13"/>
    <w:rPr>
      <w:rFonts w:ascii="Times New Roman" w:eastAsia="Times New Roman" w:hAnsi="Times New Roman" w:cs="Times New Roman"/>
      <w:noProof/>
      <w:sz w:val="24"/>
      <w:szCs w:val="24"/>
      <w:lang w:eastAsia="es-ES"/>
    </w:rPr>
  </w:style>
  <w:style w:type="paragraph" w:styleId="Ttulo">
    <w:name w:val="Title"/>
    <w:basedOn w:val="Normal"/>
    <w:link w:val="TtuloCar"/>
    <w:qFormat/>
    <w:rsid w:val="00205A13"/>
    <w:pPr>
      <w:spacing w:line="360" w:lineRule="auto"/>
      <w:jc w:val="center"/>
    </w:pPr>
    <w:rPr>
      <w:b/>
      <w:bCs/>
    </w:rPr>
  </w:style>
  <w:style w:type="character" w:customStyle="1" w:styleId="TtuloCar">
    <w:name w:val="Título Car"/>
    <w:basedOn w:val="Fuentedeprrafopredeter"/>
    <w:link w:val="Ttulo"/>
    <w:rsid w:val="00205A13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205A13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205A1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semiHidden/>
    <w:rsid w:val="00205A13"/>
    <w:pPr>
      <w:spacing w:before="100" w:beforeAutospacing="1" w:after="100" w:afterAutospacing="1"/>
    </w:pPr>
  </w:style>
  <w:style w:type="paragraph" w:styleId="Textoindependiente2">
    <w:name w:val="Body Text 2"/>
    <w:basedOn w:val="Normal"/>
    <w:link w:val="Textoindependiente2Car"/>
    <w:semiHidden/>
    <w:rsid w:val="00205A13"/>
    <w:pPr>
      <w:ind w:right="567"/>
      <w:jc w:val="both"/>
      <w:outlineLvl w:val="0"/>
    </w:pPr>
    <w:rPr>
      <w:lang w:val="es-ES_tradnl" w:eastAsia="es-AR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205A13"/>
    <w:rPr>
      <w:rFonts w:ascii="Times New Roman" w:eastAsia="Times New Roman" w:hAnsi="Times New Roman" w:cs="Times New Roman"/>
      <w:sz w:val="24"/>
      <w:szCs w:val="24"/>
      <w:lang w:val="es-ES_tradnl" w:eastAsia="es-AR"/>
    </w:rPr>
  </w:style>
  <w:style w:type="paragraph" w:styleId="Prrafodelista">
    <w:name w:val="List Paragraph"/>
    <w:basedOn w:val="Normal"/>
    <w:uiPriority w:val="34"/>
    <w:qFormat/>
    <w:rsid w:val="008D5B4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91F6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91F66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754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2014-08-15T13:45:00Z</dcterms:created>
  <dcterms:modified xsi:type="dcterms:W3CDTF">2015-08-28T15:51:00Z</dcterms:modified>
</cp:coreProperties>
</file>