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96" w:rsidRPr="0085682A" w:rsidRDefault="001C0496" w:rsidP="0085682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5682A">
        <w:rPr>
          <w:rFonts w:ascii="Arial" w:hAnsi="Arial" w:cs="Arial"/>
          <w:b/>
          <w:sz w:val="22"/>
          <w:szCs w:val="22"/>
        </w:rPr>
        <w:t>2673</w:t>
      </w:r>
    </w:p>
    <w:p w:rsidR="001C0496" w:rsidRPr="0085682A" w:rsidRDefault="001C0496" w:rsidP="0085682A">
      <w:pPr>
        <w:spacing w:line="360" w:lineRule="auto"/>
        <w:rPr>
          <w:rFonts w:ascii="Arial" w:hAnsi="Arial" w:cs="Arial"/>
          <w:sz w:val="22"/>
          <w:szCs w:val="22"/>
        </w:rPr>
      </w:pPr>
    </w:p>
    <w:p w:rsidR="001C0496" w:rsidRPr="0085682A" w:rsidRDefault="001C0496" w:rsidP="00F0445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5682A">
        <w:rPr>
          <w:rFonts w:ascii="Arial" w:hAnsi="Arial" w:cs="Arial"/>
          <w:b/>
          <w:sz w:val="22"/>
          <w:szCs w:val="22"/>
        </w:rPr>
        <w:t>ORDENANZA F - N° 48</w:t>
      </w:r>
      <w:r w:rsidR="0085682A">
        <w:rPr>
          <w:rFonts w:ascii="Arial" w:hAnsi="Arial" w:cs="Arial"/>
          <w:b/>
          <w:sz w:val="22"/>
          <w:szCs w:val="22"/>
        </w:rPr>
        <w:t>.</w:t>
      </w:r>
      <w:r w:rsidRPr="0085682A">
        <w:rPr>
          <w:rFonts w:ascii="Arial" w:hAnsi="Arial" w:cs="Arial"/>
          <w:b/>
          <w:sz w:val="22"/>
          <w:szCs w:val="22"/>
        </w:rPr>
        <w:t>790</w:t>
      </w:r>
    </w:p>
    <w:p w:rsidR="0085682A" w:rsidRDefault="0085682A" w:rsidP="0085682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C0496" w:rsidRPr="0085682A" w:rsidRDefault="0085682A" w:rsidP="0085682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Artículo 1º - </w:t>
      </w:r>
      <w:r w:rsidR="001C0496" w:rsidRPr="0085682A">
        <w:rPr>
          <w:rFonts w:ascii="Arial" w:hAnsi="Arial" w:cs="Arial"/>
          <w:sz w:val="22"/>
          <w:szCs w:val="22"/>
          <w:lang w:val="es-AR"/>
        </w:rPr>
        <w:t>El Departamento Ejecutivo, por intermedio de la Secretaría de Educación y Cultura, incorporará a los planes de estudio de las escuelas de nivel primario y secundario de su dependencia, un programa de muestras prácticas de literatura argentina y latinoamericana, dirigido a los alumnos de los referidos niveles de acuerdo a su edad y preparación, el que será implementado con la participación de actores contratados o pertenecientes a la Escuela Municipal de Arte Dramático, quienes interpretarán textos y poemas.</w:t>
      </w:r>
    </w:p>
    <w:p w:rsidR="001C0496" w:rsidRPr="0085682A" w:rsidRDefault="001C0496" w:rsidP="0085682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C0496" w:rsidRPr="0085682A" w:rsidRDefault="0085682A" w:rsidP="0085682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Artículo 2° - </w:t>
      </w:r>
      <w:r w:rsidR="001C0496" w:rsidRPr="0085682A">
        <w:rPr>
          <w:rFonts w:ascii="Arial" w:hAnsi="Arial" w:cs="Arial"/>
          <w:sz w:val="22"/>
          <w:szCs w:val="22"/>
          <w:lang w:val="es-AR"/>
        </w:rPr>
        <w:t>Las actividades se realizarán en la</w:t>
      </w:r>
      <w:r w:rsidR="009C619F" w:rsidRPr="0085682A">
        <w:rPr>
          <w:rFonts w:ascii="Arial" w:hAnsi="Arial" w:cs="Arial"/>
          <w:sz w:val="22"/>
          <w:szCs w:val="22"/>
          <w:lang w:val="es-AR"/>
        </w:rPr>
        <w:t xml:space="preserve">s aulas de los establecimientos </w:t>
      </w:r>
      <w:r w:rsidR="001C0496" w:rsidRPr="0085682A">
        <w:rPr>
          <w:rFonts w:ascii="Arial" w:hAnsi="Arial" w:cs="Arial"/>
          <w:sz w:val="22"/>
          <w:szCs w:val="22"/>
          <w:lang w:val="es-AR"/>
        </w:rPr>
        <w:t>educativos, y la orientación y el diseño del programa resultarán de la acción coordinada de las Direcciones de Área y los Gabinetes  Psicopedagógicos de la Secretaría de Educación y Cultura.</w:t>
      </w:r>
    </w:p>
    <w:p w:rsidR="001C0496" w:rsidRPr="0085682A" w:rsidRDefault="001C0496" w:rsidP="0085682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9"/>
        <w:gridCol w:w="5220"/>
      </w:tblGrid>
      <w:tr w:rsidR="001C0496" w:rsidRPr="0085682A" w:rsidTr="0085682A">
        <w:trPr>
          <w:jc w:val="center"/>
        </w:trPr>
        <w:tc>
          <w:tcPr>
            <w:tcW w:w="9089" w:type="dxa"/>
            <w:gridSpan w:val="2"/>
            <w:vAlign w:val="center"/>
          </w:tcPr>
          <w:p w:rsidR="001C0496" w:rsidRPr="0085682A" w:rsidRDefault="001C0496" w:rsidP="0085682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ORDENANZA F- N° 48</w:t>
            </w:r>
            <w:r w:rsidR="0085682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5682A">
              <w:rPr>
                <w:rFonts w:ascii="Arial" w:hAnsi="Arial" w:cs="Arial"/>
                <w:b/>
                <w:sz w:val="22"/>
                <w:szCs w:val="22"/>
              </w:rPr>
              <w:t>790</w:t>
            </w:r>
          </w:p>
          <w:p w:rsidR="001C0496" w:rsidRPr="0085682A" w:rsidRDefault="001C0496" w:rsidP="0085682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C0496" w:rsidRPr="0085682A" w:rsidTr="00232F27">
        <w:trPr>
          <w:trHeight w:val="506"/>
          <w:jc w:val="center"/>
        </w:trPr>
        <w:tc>
          <w:tcPr>
            <w:tcW w:w="3869" w:type="dxa"/>
            <w:vAlign w:val="center"/>
          </w:tcPr>
          <w:p w:rsidR="001C0496" w:rsidRPr="0085682A" w:rsidRDefault="001C0496" w:rsidP="00F044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04455">
              <w:rPr>
                <w:rFonts w:ascii="Arial" w:hAnsi="Arial" w:cs="Arial"/>
                <w:b/>
                <w:sz w:val="22"/>
              </w:rPr>
              <w:t xml:space="preserve"> </w:t>
            </w:r>
            <w:r w:rsidRPr="0085682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1C0496" w:rsidRPr="0085682A" w:rsidRDefault="001C0496" w:rsidP="0085682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C0496" w:rsidRPr="0085682A" w:rsidTr="0085682A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1C0496" w:rsidRPr="0085682A" w:rsidRDefault="001C0496" w:rsidP="0085682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5682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48</w:t>
            </w:r>
            <w:r w:rsidR="00036F19">
              <w:rPr>
                <w:rFonts w:ascii="Arial" w:hAnsi="Arial" w:cs="Arial"/>
                <w:sz w:val="22"/>
                <w:szCs w:val="22"/>
              </w:rPr>
              <w:t>.</w:t>
            </w:r>
            <w:r w:rsidRPr="0085682A">
              <w:rPr>
                <w:rFonts w:ascii="Arial" w:hAnsi="Arial" w:cs="Arial"/>
                <w:sz w:val="22"/>
                <w:szCs w:val="22"/>
              </w:rPr>
              <w:t>790.</w:t>
            </w:r>
          </w:p>
        </w:tc>
      </w:tr>
    </w:tbl>
    <w:p w:rsidR="001C0496" w:rsidRPr="0085682A" w:rsidRDefault="001C0496" w:rsidP="0085682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1C0496" w:rsidRPr="0085682A" w:rsidTr="0085682A">
        <w:trPr>
          <w:jc w:val="center"/>
        </w:trPr>
        <w:tc>
          <w:tcPr>
            <w:tcW w:w="9180" w:type="dxa"/>
            <w:gridSpan w:val="3"/>
            <w:vAlign w:val="center"/>
          </w:tcPr>
          <w:p w:rsidR="001C0496" w:rsidRPr="0085682A" w:rsidRDefault="001C0496" w:rsidP="0085682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ORDENANZA F- N° 48</w:t>
            </w:r>
            <w:r w:rsidR="0085682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5682A">
              <w:rPr>
                <w:rFonts w:ascii="Arial" w:hAnsi="Arial" w:cs="Arial"/>
                <w:b/>
                <w:sz w:val="22"/>
                <w:szCs w:val="22"/>
              </w:rPr>
              <w:t>790</w:t>
            </w:r>
          </w:p>
          <w:p w:rsidR="001C0496" w:rsidRPr="0085682A" w:rsidRDefault="001C0496" w:rsidP="0085682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C0496" w:rsidRPr="0085682A" w:rsidTr="0085682A">
        <w:trPr>
          <w:jc w:val="center"/>
        </w:trPr>
        <w:tc>
          <w:tcPr>
            <w:tcW w:w="3090" w:type="dxa"/>
            <w:vAlign w:val="center"/>
          </w:tcPr>
          <w:p w:rsidR="001C0496" w:rsidRPr="0085682A" w:rsidRDefault="001C0496" w:rsidP="008568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1C0496" w:rsidRPr="0085682A" w:rsidRDefault="001C0496" w:rsidP="008568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1C0496" w:rsidRPr="0085682A" w:rsidRDefault="001C0496" w:rsidP="008568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1C0496" w:rsidRPr="0085682A" w:rsidRDefault="001C0496" w:rsidP="008568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del Texto de Referencia (Ordenanza 48</w:t>
            </w:r>
            <w:r w:rsidR="00036F1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5682A">
              <w:rPr>
                <w:rFonts w:ascii="Arial" w:hAnsi="Arial" w:cs="Arial"/>
                <w:b/>
                <w:sz w:val="22"/>
                <w:szCs w:val="22"/>
              </w:rPr>
              <w:t>790)</w:t>
            </w:r>
          </w:p>
        </w:tc>
        <w:tc>
          <w:tcPr>
            <w:tcW w:w="3240" w:type="dxa"/>
            <w:vAlign w:val="center"/>
          </w:tcPr>
          <w:p w:rsidR="001C0496" w:rsidRPr="0085682A" w:rsidRDefault="001C0496" w:rsidP="008568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682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1C0496" w:rsidRPr="0085682A" w:rsidTr="0085682A">
        <w:trPr>
          <w:jc w:val="center"/>
        </w:trPr>
        <w:tc>
          <w:tcPr>
            <w:tcW w:w="9180" w:type="dxa"/>
            <w:gridSpan w:val="3"/>
            <w:vAlign w:val="center"/>
          </w:tcPr>
          <w:p w:rsidR="001C0496" w:rsidRPr="0085682A" w:rsidRDefault="001C0496" w:rsidP="008568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682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48</w:t>
            </w:r>
            <w:r w:rsidR="00036F19">
              <w:rPr>
                <w:rFonts w:ascii="Arial" w:hAnsi="Arial" w:cs="Arial"/>
                <w:sz w:val="22"/>
                <w:szCs w:val="22"/>
              </w:rPr>
              <w:t>.</w:t>
            </w:r>
            <w:bookmarkStart w:id="0" w:name="_GoBack"/>
            <w:bookmarkEnd w:id="0"/>
            <w:r w:rsidRPr="0085682A">
              <w:rPr>
                <w:rFonts w:ascii="Arial" w:hAnsi="Arial" w:cs="Arial"/>
                <w:sz w:val="22"/>
                <w:szCs w:val="22"/>
              </w:rPr>
              <w:t>790.</w:t>
            </w:r>
          </w:p>
        </w:tc>
      </w:tr>
    </w:tbl>
    <w:p w:rsidR="001C0496" w:rsidRPr="0085682A" w:rsidRDefault="001C0496" w:rsidP="0085682A">
      <w:pPr>
        <w:spacing w:line="360" w:lineRule="auto"/>
        <w:rPr>
          <w:rFonts w:ascii="Arial" w:hAnsi="Arial" w:cs="Arial"/>
          <w:sz w:val="22"/>
          <w:szCs w:val="22"/>
        </w:rPr>
      </w:pPr>
    </w:p>
    <w:p w:rsidR="001C0496" w:rsidRDefault="001C0496" w:rsidP="0085682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5682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5682A">
        <w:rPr>
          <w:rFonts w:ascii="Arial" w:hAnsi="Arial" w:cs="Arial"/>
          <w:b/>
          <w:sz w:val="22"/>
          <w:szCs w:val="22"/>
        </w:rPr>
        <w:t>:</w:t>
      </w:r>
    </w:p>
    <w:p w:rsidR="001C0496" w:rsidRPr="0085682A" w:rsidRDefault="001C0496" w:rsidP="0085682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85682A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1C0496" w:rsidRPr="00232F27" w:rsidRDefault="001C0496" w:rsidP="0085682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85682A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</w:t>
      </w:r>
      <w:r w:rsidRPr="0085682A">
        <w:rPr>
          <w:rFonts w:ascii="Arial" w:hAnsi="Arial" w:cs="Arial"/>
          <w:sz w:val="22"/>
          <w:szCs w:val="22"/>
        </w:rPr>
        <w:lastRenderedPageBreak/>
        <w:t xml:space="preserve">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85682A">
        <w:rPr>
          <w:rFonts w:ascii="Arial" w:hAnsi="Arial" w:cs="Arial"/>
          <w:bCs/>
          <w:sz w:val="22"/>
          <w:szCs w:val="22"/>
        </w:rPr>
        <w:t>ARTICULO 7°</w:t>
      </w:r>
      <w:r w:rsidRPr="0085682A">
        <w:rPr>
          <w:rFonts w:ascii="Arial" w:hAnsi="Arial" w:cs="Arial"/>
          <w:b/>
          <w:bCs/>
          <w:sz w:val="22"/>
          <w:szCs w:val="22"/>
        </w:rPr>
        <w:t xml:space="preserve"> </w:t>
      </w:r>
      <w:r w:rsidRPr="0085682A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232F27" w:rsidRPr="0085682A" w:rsidRDefault="00232F27" w:rsidP="0085682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La presente norma se encuentra publicada en el Boletín de Actualización Nº 6 del Digesto Municipal de la Ciudad de Buenos Aires, Segunda Edición, Año 1993.</w:t>
      </w:r>
    </w:p>
    <w:p w:rsidR="001C0496" w:rsidRPr="0085682A" w:rsidRDefault="001C0496" w:rsidP="0085682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C0496" w:rsidRPr="0085682A" w:rsidRDefault="001C0496" w:rsidP="0085682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C0496" w:rsidRPr="0085682A" w:rsidRDefault="001C0496" w:rsidP="0085682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12623" w:rsidRPr="0085682A" w:rsidRDefault="00B12623" w:rsidP="0085682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B12623" w:rsidRPr="0085682A" w:rsidSect="0085682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6A7605"/>
    <w:multiLevelType w:val="hybridMultilevel"/>
    <w:tmpl w:val="7B862D38"/>
    <w:lvl w:ilvl="0" w:tplc="28B614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0496"/>
    <w:rsid w:val="00036F19"/>
    <w:rsid w:val="001C0496"/>
    <w:rsid w:val="00232F27"/>
    <w:rsid w:val="00474D71"/>
    <w:rsid w:val="0085682A"/>
    <w:rsid w:val="009C619F"/>
    <w:rsid w:val="00B013F2"/>
    <w:rsid w:val="00B12623"/>
    <w:rsid w:val="00F04455"/>
    <w:rsid w:val="00F82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1C0496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1C049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1C0496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568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336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2014-09-11T19:41:00Z</dcterms:created>
  <dcterms:modified xsi:type="dcterms:W3CDTF">2015-10-07T15:23:00Z</dcterms:modified>
</cp:coreProperties>
</file>