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BA62B8" w:rsidRDefault="00046397" w:rsidP="00BA62B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A62B8">
        <w:rPr>
          <w:rFonts w:ascii="Arial" w:hAnsi="Arial" w:cs="Arial"/>
          <w:b/>
          <w:sz w:val="22"/>
          <w:szCs w:val="22"/>
        </w:rPr>
        <w:t>2006-10-0961</w:t>
      </w:r>
    </w:p>
    <w:p w:rsidR="003E61BD" w:rsidRDefault="003E61BD" w:rsidP="00BA62B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E61BD" w:rsidRPr="00BA62B8" w:rsidRDefault="00D052D4" w:rsidP="00BA62B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052D4">
        <w:rPr>
          <w:rFonts w:ascii="Arial" w:hAnsi="Arial" w:cs="Arial"/>
          <w:b/>
          <w:sz w:val="22"/>
          <w:szCs w:val="22"/>
        </w:rPr>
        <w:t>LEY G - N° 2.088</w:t>
      </w:r>
    </w:p>
    <w:p w:rsidR="003E61BD" w:rsidRDefault="003E61BD" w:rsidP="00BA62B8">
      <w:pPr>
        <w:spacing w:line="360" w:lineRule="auto"/>
        <w:jc w:val="both"/>
        <w:rPr>
          <w:rStyle w:val="Textoennegrita"/>
          <w:rFonts w:ascii="Arial" w:hAnsi="Arial" w:cs="Arial"/>
          <w:b w:val="0"/>
          <w:sz w:val="22"/>
          <w:szCs w:val="22"/>
        </w:rPr>
      </w:pPr>
    </w:p>
    <w:p w:rsidR="00046397" w:rsidRPr="00BA62B8" w:rsidRDefault="00046397" w:rsidP="00BA62B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A62B8">
        <w:rPr>
          <w:rStyle w:val="Textoennegrita"/>
          <w:rFonts w:ascii="Arial" w:hAnsi="Arial" w:cs="Arial"/>
          <w:b w:val="0"/>
          <w:sz w:val="22"/>
          <w:szCs w:val="22"/>
        </w:rPr>
        <w:t>Artículo 1°-</w:t>
      </w:r>
      <w:r w:rsidRPr="00BA62B8">
        <w:rPr>
          <w:rFonts w:ascii="Arial" w:hAnsi="Arial" w:cs="Arial"/>
          <w:sz w:val="22"/>
          <w:szCs w:val="22"/>
        </w:rPr>
        <w:t xml:space="preserve"> Institúyese el 4 de agosto, "Día de homenaje a </w:t>
      </w:r>
      <w:proofErr w:type="spellStart"/>
      <w:r w:rsidRPr="00BA62B8">
        <w:rPr>
          <w:rFonts w:ascii="Arial" w:hAnsi="Arial" w:cs="Arial"/>
          <w:sz w:val="22"/>
          <w:szCs w:val="22"/>
        </w:rPr>
        <w:t>Raoul</w:t>
      </w:r>
      <w:proofErr w:type="spellEnd"/>
      <w:r w:rsidRPr="00BA62B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62B8">
        <w:rPr>
          <w:rFonts w:ascii="Arial" w:hAnsi="Arial" w:cs="Arial"/>
          <w:sz w:val="22"/>
          <w:szCs w:val="22"/>
        </w:rPr>
        <w:t>Wallenberg</w:t>
      </w:r>
      <w:proofErr w:type="spellEnd"/>
      <w:r w:rsidRPr="00BA62B8">
        <w:rPr>
          <w:rFonts w:ascii="Arial" w:hAnsi="Arial" w:cs="Arial"/>
          <w:sz w:val="22"/>
          <w:szCs w:val="22"/>
        </w:rPr>
        <w:t>" en conmemoración de la fecha de su nacimiento.</w:t>
      </w:r>
    </w:p>
    <w:p w:rsidR="00046397" w:rsidRPr="00BA62B8" w:rsidRDefault="00046397" w:rsidP="00BA62B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BA62B8" w:rsidRDefault="00046397" w:rsidP="00BA62B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A62B8">
        <w:rPr>
          <w:rStyle w:val="Textoennegrita"/>
          <w:rFonts w:ascii="Arial" w:hAnsi="Arial" w:cs="Arial"/>
          <w:b w:val="0"/>
          <w:sz w:val="22"/>
          <w:szCs w:val="22"/>
        </w:rPr>
        <w:t>Artículo 2°-</w:t>
      </w:r>
      <w:r w:rsidRPr="00BA62B8">
        <w:rPr>
          <w:rFonts w:ascii="Arial" w:hAnsi="Arial" w:cs="Arial"/>
          <w:sz w:val="22"/>
          <w:szCs w:val="22"/>
        </w:rPr>
        <w:t xml:space="preserve"> Incorpórese a la Agenda Educativa el 4 de agosto como "Día </w:t>
      </w:r>
      <w:proofErr w:type="spellStart"/>
      <w:r w:rsidRPr="00BA62B8">
        <w:rPr>
          <w:rFonts w:ascii="Arial" w:hAnsi="Arial" w:cs="Arial"/>
          <w:sz w:val="22"/>
          <w:szCs w:val="22"/>
        </w:rPr>
        <w:t>Raoul</w:t>
      </w:r>
      <w:proofErr w:type="spellEnd"/>
      <w:r w:rsidRPr="00BA62B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62B8">
        <w:rPr>
          <w:rFonts w:ascii="Arial" w:hAnsi="Arial" w:cs="Arial"/>
          <w:sz w:val="22"/>
          <w:szCs w:val="22"/>
        </w:rPr>
        <w:t>Wallenberg</w:t>
      </w:r>
      <w:proofErr w:type="spellEnd"/>
      <w:r w:rsidRPr="00BA62B8">
        <w:rPr>
          <w:rFonts w:ascii="Arial" w:hAnsi="Arial" w:cs="Arial"/>
          <w:sz w:val="22"/>
          <w:szCs w:val="22"/>
        </w:rPr>
        <w:t>", en homenaje a la memoria del diplomático sueco.</w:t>
      </w:r>
    </w:p>
    <w:p w:rsidR="0098329C" w:rsidRPr="00BA62B8" w:rsidRDefault="0098329C" w:rsidP="00BA62B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52"/>
        <w:gridCol w:w="5217"/>
      </w:tblGrid>
      <w:tr w:rsidR="0009329B" w:rsidRPr="00BA62B8" w:rsidTr="0098329C">
        <w:trPr>
          <w:jc w:val="center"/>
        </w:trPr>
        <w:tc>
          <w:tcPr>
            <w:tcW w:w="8969" w:type="dxa"/>
            <w:gridSpan w:val="2"/>
          </w:tcPr>
          <w:p w:rsidR="0009329B" w:rsidRPr="00BA62B8" w:rsidRDefault="0009329B" w:rsidP="003E61B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A62B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46397" w:rsidRPr="00BA62B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A62B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A62B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46397" w:rsidRPr="00BA62B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E61B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46397" w:rsidRPr="00BA62B8">
              <w:rPr>
                <w:rFonts w:ascii="Arial" w:hAnsi="Arial" w:cs="Arial"/>
                <w:b/>
                <w:sz w:val="22"/>
                <w:szCs w:val="22"/>
              </w:rPr>
              <w:t>088</w:t>
            </w:r>
          </w:p>
          <w:p w:rsidR="0009329B" w:rsidRPr="00BA62B8" w:rsidRDefault="0009329B" w:rsidP="003E61B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A62B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A62B8" w:rsidTr="003E61BD">
        <w:trPr>
          <w:jc w:val="center"/>
        </w:trPr>
        <w:tc>
          <w:tcPr>
            <w:tcW w:w="3752" w:type="dxa"/>
            <w:tcBorders>
              <w:bottom w:val="single" w:sz="6" w:space="0" w:color="auto"/>
            </w:tcBorders>
            <w:vAlign w:val="center"/>
          </w:tcPr>
          <w:p w:rsidR="0009329B" w:rsidRPr="00BA62B8" w:rsidRDefault="0009329B" w:rsidP="00D052D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A62B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D052D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A62B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17" w:type="dxa"/>
            <w:tcBorders>
              <w:bottom w:val="single" w:sz="6" w:space="0" w:color="auto"/>
            </w:tcBorders>
            <w:vAlign w:val="center"/>
          </w:tcPr>
          <w:p w:rsidR="0009329B" w:rsidRPr="00BA62B8" w:rsidRDefault="0009329B" w:rsidP="00BA62B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A62B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98329C" w:rsidRPr="00BA62B8" w:rsidTr="003E61BD">
        <w:trPr>
          <w:trHeight w:val="555"/>
          <w:jc w:val="center"/>
        </w:trPr>
        <w:tc>
          <w:tcPr>
            <w:tcW w:w="3752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8329C" w:rsidRPr="00BA62B8" w:rsidRDefault="0098329C" w:rsidP="00BA62B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A62B8">
              <w:rPr>
                <w:rFonts w:ascii="Arial" w:hAnsi="Arial" w:cs="Arial"/>
                <w:sz w:val="22"/>
                <w:szCs w:val="22"/>
              </w:rPr>
              <w:t>1°</w:t>
            </w:r>
          </w:p>
          <w:p w:rsidR="0098329C" w:rsidRPr="00BA62B8" w:rsidRDefault="0098329C" w:rsidP="00BA62B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A62B8">
              <w:rPr>
                <w:rFonts w:ascii="Arial" w:hAnsi="Arial" w:cs="Arial"/>
                <w:sz w:val="22"/>
                <w:szCs w:val="22"/>
              </w:rPr>
              <w:t>2°</w:t>
            </w:r>
          </w:p>
        </w:tc>
        <w:tc>
          <w:tcPr>
            <w:tcW w:w="5217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</w:tcBorders>
          </w:tcPr>
          <w:p w:rsidR="0098329C" w:rsidRPr="00BA62B8" w:rsidRDefault="0098329C" w:rsidP="003E61BD">
            <w:pPr>
              <w:pStyle w:val="Textosinformato"/>
              <w:pBdr>
                <w:left w:val="single" w:sz="6" w:space="4" w:color="000000"/>
              </w:pBdr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A62B8">
              <w:rPr>
                <w:rFonts w:ascii="Arial" w:hAnsi="Arial" w:cs="Arial"/>
                <w:sz w:val="22"/>
                <w:szCs w:val="22"/>
              </w:rPr>
              <w:t>Texto Original</w:t>
            </w:r>
          </w:p>
          <w:p w:rsidR="0098329C" w:rsidRPr="00BA62B8" w:rsidRDefault="0098329C" w:rsidP="003E61BD">
            <w:pPr>
              <w:pBdr>
                <w:left w:val="single" w:sz="6" w:space="4" w:color="000000"/>
              </w:pBdr>
              <w:spacing w:line="360" w:lineRule="auto"/>
              <w:jc w:val="center"/>
              <w:rPr>
                <w:rFonts w:ascii="Arial" w:hAnsi="Arial" w:cs="Arial"/>
              </w:rPr>
            </w:pPr>
            <w:r w:rsidRPr="00BA62B8">
              <w:rPr>
                <w:rFonts w:ascii="Arial" w:hAnsi="Arial" w:cs="Arial"/>
                <w:sz w:val="22"/>
                <w:szCs w:val="22"/>
              </w:rPr>
              <w:t>Ley 2307, Art. 1º</w:t>
            </w:r>
          </w:p>
        </w:tc>
      </w:tr>
    </w:tbl>
    <w:p w:rsidR="0009329B" w:rsidRPr="00BA62B8" w:rsidRDefault="0009329B" w:rsidP="00BA62B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BA62B8" w:rsidTr="003A2640">
        <w:trPr>
          <w:jc w:val="center"/>
        </w:trPr>
        <w:tc>
          <w:tcPr>
            <w:tcW w:w="8969" w:type="dxa"/>
            <w:gridSpan w:val="3"/>
          </w:tcPr>
          <w:p w:rsidR="0009329B" w:rsidRPr="00BA62B8" w:rsidRDefault="0009329B" w:rsidP="003E61B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A62B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8329C" w:rsidRPr="00BA62B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A62B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A62B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8329C" w:rsidRPr="00BA62B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E61B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8329C" w:rsidRPr="00BA62B8">
              <w:rPr>
                <w:rFonts w:ascii="Arial" w:hAnsi="Arial" w:cs="Arial"/>
                <w:b/>
                <w:sz w:val="22"/>
                <w:szCs w:val="22"/>
              </w:rPr>
              <w:t>088</w:t>
            </w:r>
          </w:p>
          <w:p w:rsidR="0009329B" w:rsidRPr="00BA62B8" w:rsidRDefault="0009329B" w:rsidP="003E61B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A62B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A62B8" w:rsidTr="003A2640">
        <w:trPr>
          <w:jc w:val="center"/>
        </w:trPr>
        <w:tc>
          <w:tcPr>
            <w:tcW w:w="3090" w:type="dxa"/>
            <w:vAlign w:val="center"/>
          </w:tcPr>
          <w:p w:rsidR="0009329B" w:rsidRPr="00BA62B8" w:rsidRDefault="0009329B" w:rsidP="00BA62B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A62B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A62B8" w:rsidRDefault="0009329B" w:rsidP="00BA62B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A62B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BA62B8" w:rsidRDefault="0009329B" w:rsidP="00BA62B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A62B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A62B8" w:rsidRDefault="003A2640" w:rsidP="00BA62B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A62B8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8329C" w:rsidRPr="00BA62B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E61B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8329C" w:rsidRPr="00BA62B8">
              <w:rPr>
                <w:rFonts w:ascii="Arial" w:hAnsi="Arial" w:cs="Arial"/>
                <w:b/>
                <w:sz w:val="22"/>
                <w:szCs w:val="22"/>
              </w:rPr>
              <w:t>088</w:t>
            </w:r>
            <w:r w:rsidR="0009329B" w:rsidRPr="00BA62B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BA62B8" w:rsidRDefault="0009329B" w:rsidP="00BA62B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A62B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A62B8" w:rsidTr="003A2640">
        <w:trPr>
          <w:jc w:val="center"/>
        </w:trPr>
        <w:tc>
          <w:tcPr>
            <w:tcW w:w="8969" w:type="dxa"/>
            <w:gridSpan w:val="3"/>
          </w:tcPr>
          <w:p w:rsidR="0009329B" w:rsidRPr="00BA62B8" w:rsidRDefault="0009329B" w:rsidP="00BA62B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A62B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8329C" w:rsidRPr="00BA62B8">
              <w:rPr>
                <w:rFonts w:ascii="Arial" w:hAnsi="Arial" w:cs="Arial"/>
                <w:sz w:val="22"/>
                <w:szCs w:val="22"/>
              </w:rPr>
              <w:t>2</w:t>
            </w:r>
            <w:r w:rsidR="003E61BD">
              <w:rPr>
                <w:rFonts w:ascii="Arial" w:hAnsi="Arial" w:cs="Arial"/>
                <w:sz w:val="22"/>
                <w:szCs w:val="22"/>
              </w:rPr>
              <w:t>.</w:t>
            </w:r>
            <w:r w:rsidR="0098329C" w:rsidRPr="00BA62B8">
              <w:rPr>
                <w:rFonts w:ascii="Arial" w:hAnsi="Arial" w:cs="Arial"/>
                <w:sz w:val="22"/>
                <w:szCs w:val="22"/>
              </w:rPr>
              <w:t>088</w:t>
            </w:r>
            <w:r w:rsidRPr="00BA62B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A62B8" w:rsidRDefault="0009329B" w:rsidP="003E61BD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BA62B8" w:rsidSect="003E61B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46397"/>
    <w:rsid w:val="000579FC"/>
    <w:rsid w:val="0009329B"/>
    <w:rsid w:val="002B476A"/>
    <w:rsid w:val="002D2DC8"/>
    <w:rsid w:val="00333DA6"/>
    <w:rsid w:val="003A2640"/>
    <w:rsid w:val="003E61BD"/>
    <w:rsid w:val="004A7641"/>
    <w:rsid w:val="005C0D00"/>
    <w:rsid w:val="005D403A"/>
    <w:rsid w:val="006506AC"/>
    <w:rsid w:val="006B1B39"/>
    <w:rsid w:val="0098329C"/>
    <w:rsid w:val="00986AE5"/>
    <w:rsid w:val="00A476C0"/>
    <w:rsid w:val="00BA62B8"/>
    <w:rsid w:val="00BF0F88"/>
    <w:rsid w:val="00C67C06"/>
    <w:rsid w:val="00D052D4"/>
    <w:rsid w:val="00F76F73"/>
    <w:rsid w:val="00F914CB"/>
    <w:rsid w:val="00F94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04639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104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2015-09-25T17:44:00Z</dcterms:modified>
</cp:coreProperties>
</file>