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7917AE" w:rsidRDefault="007D6E94" w:rsidP="007917A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917AE">
        <w:rPr>
          <w:rFonts w:ascii="Arial" w:hAnsi="Arial" w:cs="Arial"/>
          <w:b/>
          <w:sz w:val="22"/>
          <w:szCs w:val="22"/>
        </w:rPr>
        <w:t>2004-04-0621</w:t>
      </w:r>
    </w:p>
    <w:p w:rsidR="007917AE" w:rsidRDefault="007917AE" w:rsidP="007917A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917AE" w:rsidRPr="007917AE" w:rsidRDefault="0032714D" w:rsidP="007917A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2714D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32714D">
        <w:rPr>
          <w:rFonts w:ascii="Arial" w:hAnsi="Arial" w:cs="Arial"/>
          <w:b/>
          <w:sz w:val="22"/>
          <w:szCs w:val="22"/>
        </w:rPr>
        <w:t>278</w:t>
      </w:r>
    </w:p>
    <w:p w:rsidR="007917AE" w:rsidRDefault="007917AE" w:rsidP="007917A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7D6E94" w:rsidRPr="007917AE" w:rsidRDefault="007D6E94" w:rsidP="007917A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11DB8">
        <w:rPr>
          <w:rFonts w:ascii="Arial" w:hAnsi="Arial" w:cs="Arial"/>
          <w:sz w:val="22"/>
          <w:szCs w:val="22"/>
        </w:rPr>
        <w:t>Artículo 1º.- Institúyase la fecha del 7 de julio, como día del abogado laboralista en la Ciudad</w:t>
      </w:r>
      <w:r w:rsidRPr="007917AE">
        <w:rPr>
          <w:rFonts w:ascii="Arial" w:hAnsi="Arial" w:cs="Arial"/>
          <w:sz w:val="22"/>
          <w:szCs w:val="22"/>
        </w:rPr>
        <w:t xml:space="preserve"> Autónoma de Buenos Aires, en homenaje al Dr. Norberto Centeno.</w:t>
      </w:r>
    </w:p>
    <w:p w:rsidR="0009329B" w:rsidRPr="007917AE" w:rsidRDefault="0009329B" w:rsidP="007917A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7917AE" w:rsidTr="003A2640">
        <w:trPr>
          <w:jc w:val="center"/>
        </w:trPr>
        <w:tc>
          <w:tcPr>
            <w:tcW w:w="8969" w:type="dxa"/>
            <w:gridSpan w:val="2"/>
          </w:tcPr>
          <w:p w:rsidR="0009329B" w:rsidRPr="007917AE" w:rsidRDefault="0009329B" w:rsidP="007917A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917A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D6E94" w:rsidRPr="007917AE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917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917A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D6E94" w:rsidRPr="007917A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32714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D6E94" w:rsidRPr="007917AE">
              <w:rPr>
                <w:rFonts w:ascii="Arial" w:hAnsi="Arial" w:cs="Arial"/>
                <w:b/>
                <w:sz w:val="22"/>
                <w:szCs w:val="22"/>
              </w:rPr>
              <w:t>278</w:t>
            </w:r>
          </w:p>
          <w:p w:rsidR="0009329B" w:rsidRPr="007917AE" w:rsidRDefault="0009329B" w:rsidP="007917A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917A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917AE" w:rsidTr="007917AE">
        <w:trPr>
          <w:jc w:val="center"/>
        </w:trPr>
        <w:tc>
          <w:tcPr>
            <w:tcW w:w="3780" w:type="dxa"/>
            <w:vAlign w:val="center"/>
          </w:tcPr>
          <w:p w:rsidR="0009329B" w:rsidRPr="007917AE" w:rsidRDefault="0009329B" w:rsidP="0032714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917A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32714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917A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7917AE" w:rsidRDefault="0009329B" w:rsidP="007917A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917A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917AE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7917AE" w:rsidRDefault="0009329B" w:rsidP="007917AE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7917AE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7D6E94" w:rsidRPr="007917AE">
              <w:rPr>
                <w:rFonts w:ascii="Arial" w:hAnsi="Arial" w:cs="Arial"/>
                <w:sz w:val="22"/>
                <w:szCs w:val="22"/>
              </w:rPr>
              <w:t>1</w:t>
            </w:r>
            <w:r w:rsidR="0032714D">
              <w:rPr>
                <w:rFonts w:ascii="Arial" w:hAnsi="Arial" w:cs="Arial"/>
                <w:sz w:val="22"/>
                <w:szCs w:val="22"/>
              </w:rPr>
              <w:t>.</w:t>
            </w:r>
            <w:r w:rsidR="007D6E94" w:rsidRPr="007917AE">
              <w:rPr>
                <w:rFonts w:ascii="Arial" w:hAnsi="Arial" w:cs="Arial"/>
                <w:sz w:val="22"/>
                <w:szCs w:val="22"/>
              </w:rPr>
              <w:t>278</w:t>
            </w:r>
            <w:r w:rsidRPr="007917A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917AE" w:rsidRDefault="0009329B" w:rsidP="007917A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7917AE" w:rsidTr="003A2640">
        <w:trPr>
          <w:jc w:val="center"/>
        </w:trPr>
        <w:tc>
          <w:tcPr>
            <w:tcW w:w="8969" w:type="dxa"/>
            <w:gridSpan w:val="3"/>
          </w:tcPr>
          <w:p w:rsidR="0009329B" w:rsidRPr="007917AE" w:rsidRDefault="0009329B" w:rsidP="007917A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917A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D6E94" w:rsidRPr="007917AE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917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917A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D6E94" w:rsidRPr="007917A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32714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D6E94" w:rsidRPr="007917AE">
              <w:rPr>
                <w:rFonts w:ascii="Arial" w:hAnsi="Arial" w:cs="Arial"/>
                <w:b/>
                <w:sz w:val="22"/>
                <w:szCs w:val="22"/>
              </w:rPr>
              <w:t>278</w:t>
            </w:r>
          </w:p>
          <w:p w:rsidR="0009329B" w:rsidRPr="007917AE" w:rsidRDefault="0009329B" w:rsidP="007917A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917A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917AE" w:rsidTr="007917AE">
        <w:trPr>
          <w:jc w:val="center"/>
        </w:trPr>
        <w:tc>
          <w:tcPr>
            <w:tcW w:w="3090" w:type="dxa"/>
            <w:vAlign w:val="center"/>
          </w:tcPr>
          <w:p w:rsidR="0009329B" w:rsidRPr="007917AE" w:rsidRDefault="0009329B" w:rsidP="00791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917A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917AE" w:rsidRDefault="0009329B" w:rsidP="00791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917A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917AE" w:rsidRDefault="0009329B" w:rsidP="00791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917A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917AE" w:rsidRDefault="003A2640" w:rsidP="00791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917AE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7D6E94" w:rsidRPr="007917A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32714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D6E94" w:rsidRPr="007917AE">
              <w:rPr>
                <w:rFonts w:ascii="Arial" w:hAnsi="Arial" w:cs="Arial"/>
                <w:b/>
                <w:sz w:val="22"/>
                <w:szCs w:val="22"/>
              </w:rPr>
              <w:t>278</w:t>
            </w:r>
            <w:r w:rsidR="0009329B" w:rsidRPr="007917A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7917AE" w:rsidRDefault="0009329B" w:rsidP="00791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917A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917AE" w:rsidTr="003A2640">
        <w:trPr>
          <w:jc w:val="center"/>
        </w:trPr>
        <w:tc>
          <w:tcPr>
            <w:tcW w:w="8969" w:type="dxa"/>
            <w:gridSpan w:val="3"/>
          </w:tcPr>
          <w:p w:rsidR="0009329B" w:rsidRPr="007917AE" w:rsidRDefault="0009329B" w:rsidP="007917A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917AE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D6E94" w:rsidRPr="007917AE">
              <w:rPr>
                <w:rFonts w:ascii="Arial" w:hAnsi="Arial" w:cs="Arial"/>
                <w:sz w:val="22"/>
                <w:szCs w:val="22"/>
              </w:rPr>
              <w:t>1</w:t>
            </w:r>
            <w:r w:rsidR="0032714D">
              <w:rPr>
                <w:rFonts w:ascii="Arial" w:hAnsi="Arial" w:cs="Arial"/>
                <w:sz w:val="22"/>
                <w:szCs w:val="22"/>
              </w:rPr>
              <w:t>.</w:t>
            </w:r>
            <w:r w:rsidR="007D6E94" w:rsidRPr="007917AE">
              <w:rPr>
                <w:rFonts w:ascii="Arial" w:hAnsi="Arial" w:cs="Arial"/>
                <w:sz w:val="22"/>
                <w:szCs w:val="22"/>
              </w:rPr>
              <w:t>278</w:t>
            </w:r>
            <w:r w:rsidRPr="007917A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917AE" w:rsidRDefault="0009329B" w:rsidP="007917AE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7917AE" w:rsidRDefault="0009329B" w:rsidP="007917AE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7917AE" w:rsidSect="007917A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95434"/>
    <w:rsid w:val="002B476A"/>
    <w:rsid w:val="002D2DC8"/>
    <w:rsid w:val="0032714D"/>
    <w:rsid w:val="00333DA6"/>
    <w:rsid w:val="003A2640"/>
    <w:rsid w:val="004A7641"/>
    <w:rsid w:val="00594931"/>
    <w:rsid w:val="005C0D00"/>
    <w:rsid w:val="005D403A"/>
    <w:rsid w:val="006506AC"/>
    <w:rsid w:val="006803A2"/>
    <w:rsid w:val="006B1B39"/>
    <w:rsid w:val="007917AE"/>
    <w:rsid w:val="007D6E94"/>
    <w:rsid w:val="008E6925"/>
    <w:rsid w:val="00A476C0"/>
    <w:rsid w:val="00B133DD"/>
    <w:rsid w:val="00BF0F88"/>
    <w:rsid w:val="00C67C06"/>
    <w:rsid w:val="00D11DB8"/>
    <w:rsid w:val="00E5754A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2015-10-13T16:35:00Z</dcterms:modified>
</cp:coreProperties>
</file>