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42" w:rsidRPr="00CF47BF" w:rsidRDefault="00971C42" w:rsidP="00971C4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F47BF">
        <w:rPr>
          <w:rFonts w:ascii="Arial" w:hAnsi="Arial" w:cs="Arial"/>
          <w:b/>
          <w:sz w:val="22"/>
          <w:szCs w:val="22"/>
        </w:rPr>
        <w:t>2003-01-0048</w:t>
      </w:r>
    </w:p>
    <w:p w:rsidR="00F244D0" w:rsidRPr="00CF47BF" w:rsidRDefault="00F244D0" w:rsidP="00971C4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CA0386" w:rsidRPr="00CF47BF" w:rsidRDefault="008D6C80" w:rsidP="00971C4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D6C80">
        <w:rPr>
          <w:rFonts w:ascii="Arial" w:hAnsi="Arial" w:cs="Arial"/>
          <w:b/>
          <w:sz w:val="22"/>
          <w:szCs w:val="22"/>
        </w:rPr>
        <w:t>LEY G - N° 949</w:t>
      </w:r>
    </w:p>
    <w:p w:rsidR="00CA0386" w:rsidRPr="00CF47BF" w:rsidRDefault="00CA0386" w:rsidP="00971C4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556D6" w:rsidRPr="00CF47BF" w:rsidRDefault="00706F09" w:rsidP="00971C4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47BF">
        <w:rPr>
          <w:rFonts w:ascii="Arial" w:hAnsi="Arial" w:cs="Arial"/>
          <w:sz w:val="22"/>
          <w:szCs w:val="22"/>
        </w:rPr>
        <w:t>Artículo 1°</w:t>
      </w:r>
      <w:r w:rsidR="004D103C" w:rsidRPr="00CF47BF">
        <w:rPr>
          <w:rFonts w:ascii="Arial" w:hAnsi="Arial" w:cs="Arial"/>
          <w:sz w:val="22"/>
          <w:szCs w:val="22"/>
        </w:rPr>
        <w:t xml:space="preserve">- Institúyese el 1° de diciembre como Día del Barrio de Villa </w:t>
      </w:r>
      <w:proofErr w:type="spellStart"/>
      <w:r w:rsidR="004D103C" w:rsidRPr="00CF47BF">
        <w:rPr>
          <w:rFonts w:ascii="Arial" w:hAnsi="Arial" w:cs="Arial"/>
          <w:sz w:val="22"/>
          <w:szCs w:val="22"/>
        </w:rPr>
        <w:t>Luro</w:t>
      </w:r>
      <w:proofErr w:type="spellEnd"/>
      <w:r w:rsidR="004D103C" w:rsidRPr="00CF47BF">
        <w:rPr>
          <w:rFonts w:ascii="Arial" w:hAnsi="Arial" w:cs="Arial"/>
          <w:sz w:val="22"/>
          <w:szCs w:val="22"/>
        </w:rPr>
        <w:t xml:space="preserve"> en conmemoración del día de la inauguración de un apeadero en las vías del ex Ferrocarril Domingo Faustino Sarmiento, en su intersección con las actuales calles Irigoyen y Cortina.</w:t>
      </w:r>
    </w:p>
    <w:p w:rsidR="00971C42" w:rsidRPr="00CF47BF" w:rsidRDefault="00971C42" w:rsidP="00971C4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4556D6" w:rsidRPr="00CF47BF" w:rsidTr="00CF47BF">
        <w:trPr>
          <w:jc w:val="center"/>
        </w:trPr>
        <w:tc>
          <w:tcPr>
            <w:tcW w:w="8969" w:type="dxa"/>
            <w:gridSpan w:val="2"/>
            <w:vAlign w:val="center"/>
          </w:tcPr>
          <w:p w:rsidR="004556D6" w:rsidRPr="00CF47BF" w:rsidRDefault="004556D6" w:rsidP="00CF47B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LEY G - N° 949</w:t>
            </w:r>
          </w:p>
          <w:p w:rsidR="004556D6" w:rsidRPr="00CF47BF" w:rsidRDefault="004556D6" w:rsidP="00CF47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4556D6" w:rsidRPr="00CF47BF" w:rsidTr="00CF47BF">
        <w:trPr>
          <w:jc w:val="center"/>
        </w:trPr>
        <w:tc>
          <w:tcPr>
            <w:tcW w:w="3780" w:type="dxa"/>
            <w:vAlign w:val="center"/>
          </w:tcPr>
          <w:p w:rsidR="004556D6" w:rsidRPr="00CF47BF" w:rsidRDefault="004556D6" w:rsidP="008D6C8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D6C8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47B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4556D6" w:rsidRPr="00CF47BF" w:rsidRDefault="004556D6" w:rsidP="00CF47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4556D6" w:rsidRPr="00CF47BF" w:rsidTr="00CF47B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4556D6" w:rsidRPr="00CF47BF" w:rsidRDefault="00EC55C0" w:rsidP="00CF47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F47BF">
              <w:rPr>
                <w:rFonts w:ascii="Arial" w:hAnsi="Arial" w:cs="Arial"/>
                <w:sz w:val="22"/>
                <w:szCs w:val="22"/>
              </w:rPr>
              <w:t>Todos los artículos de este T</w:t>
            </w:r>
            <w:r w:rsidR="004556D6" w:rsidRPr="00CF47BF">
              <w:rPr>
                <w:rFonts w:ascii="Arial" w:hAnsi="Arial" w:cs="Arial"/>
                <w:sz w:val="22"/>
                <w:szCs w:val="22"/>
              </w:rPr>
              <w:t xml:space="preserve">exto </w:t>
            </w:r>
            <w:r w:rsidRPr="00CF47BF">
              <w:rPr>
                <w:rFonts w:ascii="Arial" w:hAnsi="Arial" w:cs="Arial"/>
                <w:sz w:val="22"/>
                <w:szCs w:val="22"/>
              </w:rPr>
              <w:t>D</w:t>
            </w:r>
            <w:r w:rsidR="004556D6" w:rsidRPr="00CF47BF">
              <w:rPr>
                <w:rFonts w:ascii="Arial" w:hAnsi="Arial" w:cs="Arial"/>
                <w:sz w:val="22"/>
                <w:szCs w:val="22"/>
              </w:rPr>
              <w:t xml:space="preserve">efinitivo provienen del texto original de la Ley </w:t>
            </w:r>
            <w:r w:rsidR="00CF47BF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4556D6" w:rsidRPr="00CF47BF">
              <w:rPr>
                <w:rFonts w:ascii="Arial" w:hAnsi="Arial" w:cs="Arial"/>
                <w:sz w:val="22"/>
                <w:szCs w:val="22"/>
              </w:rPr>
              <w:t>94</w:t>
            </w:r>
            <w:r w:rsidRPr="00CF47BF">
              <w:rPr>
                <w:rFonts w:ascii="Arial" w:hAnsi="Arial" w:cs="Arial"/>
                <w:sz w:val="22"/>
                <w:szCs w:val="22"/>
              </w:rPr>
              <w:t>9</w:t>
            </w:r>
            <w:r w:rsidR="004556D6" w:rsidRPr="00CF47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4556D6" w:rsidRPr="00CF47BF" w:rsidRDefault="004556D6" w:rsidP="00971C4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4556D6" w:rsidRPr="00CF47BF" w:rsidTr="00CF47BF">
        <w:trPr>
          <w:jc w:val="center"/>
        </w:trPr>
        <w:tc>
          <w:tcPr>
            <w:tcW w:w="8969" w:type="dxa"/>
            <w:gridSpan w:val="3"/>
            <w:vAlign w:val="center"/>
          </w:tcPr>
          <w:p w:rsidR="004556D6" w:rsidRPr="00CF47BF" w:rsidRDefault="004556D6" w:rsidP="00CF47B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C55C0" w:rsidRPr="00CF47BF">
              <w:rPr>
                <w:rFonts w:ascii="Arial" w:hAnsi="Arial" w:cs="Arial"/>
                <w:b/>
                <w:sz w:val="22"/>
                <w:szCs w:val="22"/>
              </w:rPr>
              <w:t>G - N° 949</w:t>
            </w:r>
          </w:p>
          <w:p w:rsidR="004556D6" w:rsidRPr="00CF47BF" w:rsidRDefault="004556D6" w:rsidP="00CF47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4556D6" w:rsidRPr="00CF47BF" w:rsidTr="00CF47BF">
        <w:trPr>
          <w:jc w:val="center"/>
        </w:trPr>
        <w:tc>
          <w:tcPr>
            <w:tcW w:w="3090" w:type="dxa"/>
            <w:vAlign w:val="center"/>
          </w:tcPr>
          <w:p w:rsidR="004556D6" w:rsidRPr="00CF47BF" w:rsidRDefault="004556D6" w:rsidP="00CF47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556D6" w:rsidRPr="00CF47BF" w:rsidRDefault="004556D6" w:rsidP="00CF47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4556D6" w:rsidRPr="00CF47BF" w:rsidRDefault="004556D6" w:rsidP="00CF47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4556D6" w:rsidRPr="00CF47BF" w:rsidRDefault="004556D6" w:rsidP="00CF47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del Texto de Referencia (Ley 94</w:t>
            </w:r>
            <w:r w:rsidR="00EC55C0" w:rsidRPr="00CF47BF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CF47B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4556D6" w:rsidRPr="00CF47BF" w:rsidRDefault="004556D6" w:rsidP="00CF47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F47B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4556D6" w:rsidRPr="00CF47BF" w:rsidTr="00CF47BF">
        <w:trPr>
          <w:jc w:val="center"/>
        </w:trPr>
        <w:tc>
          <w:tcPr>
            <w:tcW w:w="8969" w:type="dxa"/>
            <w:gridSpan w:val="3"/>
            <w:vAlign w:val="center"/>
          </w:tcPr>
          <w:p w:rsidR="004556D6" w:rsidRPr="00CF47BF" w:rsidRDefault="004556D6" w:rsidP="00CF47B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F47B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EC55C0" w:rsidRPr="00CF47B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47BF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EC55C0" w:rsidRPr="00CF47BF">
              <w:rPr>
                <w:rFonts w:ascii="Arial" w:hAnsi="Arial" w:cs="Arial"/>
                <w:sz w:val="22"/>
                <w:szCs w:val="22"/>
              </w:rPr>
              <w:t>949</w:t>
            </w:r>
            <w:r w:rsidRPr="00CF47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E666A" w:rsidRPr="00CF47BF" w:rsidRDefault="008E666A" w:rsidP="00CF47BF">
      <w:pPr>
        <w:spacing w:line="360" w:lineRule="auto"/>
        <w:rPr>
          <w:sz w:val="22"/>
          <w:szCs w:val="22"/>
        </w:rPr>
      </w:pPr>
      <w:bookmarkStart w:id="0" w:name="_GoBack"/>
      <w:bookmarkEnd w:id="0"/>
    </w:p>
    <w:sectPr w:rsidR="008E666A" w:rsidRPr="00CF47BF" w:rsidSect="00CF47B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D4DD7"/>
    <w:rsid w:val="00195F46"/>
    <w:rsid w:val="00197D4B"/>
    <w:rsid w:val="003417B8"/>
    <w:rsid w:val="003C479D"/>
    <w:rsid w:val="003D4DD7"/>
    <w:rsid w:val="003F6EC6"/>
    <w:rsid w:val="004556D6"/>
    <w:rsid w:val="004D103C"/>
    <w:rsid w:val="004D3D01"/>
    <w:rsid w:val="00706F09"/>
    <w:rsid w:val="008D6C80"/>
    <w:rsid w:val="008E666A"/>
    <w:rsid w:val="00971C42"/>
    <w:rsid w:val="00CA0386"/>
    <w:rsid w:val="00CF47BF"/>
    <w:rsid w:val="00D6571C"/>
    <w:rsid w:val="00EB633C"/>
    <w:rsid w:val="00EC55C0"/>
    <w:rsid w:val="00F23B8D"/>
    <w:rsid w:val="00F24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6D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4556D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4556D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556D6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4556D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4556D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4556D6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Vanina Azzaro</dc:creator>
  <cp:keywords/>
  <dc:description/>
  <cp:lastModifiedBy>Usuario</cp:lastModifiedBy>
  <cp:revision>11</cp:revision>
  <dcterms:created xsi:type="dcterms:W3CDTF">2014-09-01T23:46:00Z</dcterms:created>
  <dcterms:modified xsi:type="dcterms:W3CDTF">2015-09-25T15:12:00Z</dcterms:modified>
</cp:coreProperties>
</file>