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EC1214" w:rsidRDefault="00610C67" w:rsidP="00936A8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C1214">
        <w:rPr>
          <w:rFonts w:ascii="Arial" w:hAnsi="Arial" w:cs="Arial"/>
          <w:b/>
          <w:sz w:val="22"/>
          <w:szCs w:val="22"/>
        </w:rPr>
        <w:t>2002-10-1023</w:t>
      </w:r>
    </w:p>
    <w:p w:rsidR="00610C67" w:rsidRPr="00EC1214" w:rsidRDefault="00610C67" w:rsidP="00936A8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F2771" w:rsidRPr="00EC1214" w:rsidRDefault="001F1A9A" w:rsidP="00936A8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F1A9A">
        <w:rPr>
          <w:rFonts w:ascii="Arial" w:hAnsi="Arial" w:cs="Arial"/>
          <w:b/>
          <w:sz w:val="22"/>
          <w:szCs w:val="22"/>
        </w:rPr>
        <w:t>LEY G - N° 901</w:t>
      </w:r>
    </w:p>
    <w:p w:rsidR="00DF2771" w:rsidRPr="00EC1214" w:rsidRDefault="00DF2771" w:rsidP="00936A8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Cs/>
          <w:sz w:val="22"/>
          <w:szCs w:val="22"/>
          <w:lang w:val="es-AR" w:eastAsia="en-US"/>
        </w:rPr>
      </w:pPr>
    </w:p>
    <w:p w:rsidR="0009329B" w:rsidRPr="00EC1214" w:rsidRDefault="00936A88" w:rsidP="00DF277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2"/>
          <w:szCs w:val="22"/>
          <w:lang w:val="es-AR" w:eastAsia="en-US"/>
        </w:rPr>
      </w:pPr>
      <w:r w:rsidRPr="00EC1214">
        <w:rPr>
          <w:rFonts w:ascii="Arial" w:eastAsiaTheme="minorHAnsi" w:hAnsi="Arial" w:cs="Arial"/>
          <w:bCs/>
          <w:sz w:val="22"/>
          <w:szCs w:val="22"/>
          <w:lang w:val="es-AR" w:eastAsia="en-US"/>
        </w:rPr>
        <w:t xml:space="preserve">Artículo 1º - </w:t>
      </w:r>
      <w:r w:rsidRPr="00EC1214">
        <w:rPr>
          <w:rFonts w:ascii="Arial" w:eastAsiaTheme="minorHAnsi" w:hAnsi="Arial" w:cs="Arial"/>
          <w:sz w:val="22"/>
          <w:szCs w:val="22"/>
          <w:lang w:val="es-AR" w:eastAsia="en-US"/>
        </w:rPr>
        <w:t>Institúyase el 28 de septiembre como " Día del Barrio de Almagro".</w:t>
      </w:r>
    </w:p>
    <w:p w:rsidR="00DF2771" w:rsidRPr="00EC1214" w:rsidRDefault="00DF2771" w:rsidP="00DF277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C1214" w:rsidTr="00DF2771">
        <w:trPr>
          <w:jc w:val="center"/>
        </w:trPr>
        <w:tc>
          <w:tcPr>
            <w:tcW w:w="8969" w:type="dxa"/>
            <w:gridSpan w:val="2"/>
          </w:tcPr>
          <w:p w:rsidR="0009329B" w:rsidRPr="00EC1214" w:rsidRDefault="00936A88" w:rsidP="00EC12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EC1214">
              <w:rPr>
                <w:rFonts w:ascii="Arial" w:hAnsi="Arial" w:cs="Arial"/>
                <w:b/>
                <w:sz w:val="22"/>
                <w:szCs w:val="22"/>
              </w:rPr>
              <w:t>- N° 9</w:t>
            </w:r>
            <w:r w:rsidRPr="00EC1214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  <w:p w:rsidR="0009329B" w:rsidRPr="00EC1214" w:rsidRDefault="0009329B" w:rsidP="00EC12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C1214" w:rsidTr="00DF2771">
        <w:trPr>
          <w:jc w:val="center"/>
        </w:trPr>
        <w:tc>
          <w:tcPr>
            <w:tcW w:w="3780" w:type="dxa"/>
            <w:vAlign w:val="center"/>
          </w:tcPr>
          <w:p w:rsidR="0009329B" w:rsidRPr="00EC1214" w:rsidRDefault="0009329B" w:rsidP="001F1A9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F1A9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C1214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C1214" w:rsidRDefault="0009329B" w:rsidP="00DF277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C1214" w:rsidTr="00DF2771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EC1214" w:rsidRDefault="0009329B" w:rsidP="00DF277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EC1214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936A88" w:rsidRPr="00EC1214">
              <w:rPr>
                <w:rFonts w:ascii="Arial" w:hAnsi="Arial" w:cs="Arial"/>
                <w:sz w:val="22"/>
                <w:szCs w:val="22"/>
              </w:rPr>
              <w:t xml:space="preserve"> 901</w:t>
            </w:r>
            <w:r w:rsidRPr="00EC121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936A88" w:rsidRPr="00EC1214" w:rsidRDefault="00936A88" w:rsidP="00936A8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C1214" w:rsidTr="00DF2771">
        <w:trPr>
          <w:jc w:val="center"/>
        </w:trPr>
        <w:tc>
          <w:tcPr>
            <w:tcW w:w="8969" w:type="dxa"/>
            <w:gridSpan w:val="3"/>
          </w:tcPr>
          <w:p w:rsidR="0009329B" w:rsidRPr="00EC1214" w:rsidRDefault="00936A88" w:rsidP="00EC1214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LEY F- N° 901</w:t>
            </w:r>
          </w:p>
          <w:p w:rsidR="0009329B" w:rsidRPr="00EC1214" w:rsidRDefault="0009329B" w:rsidP="00EC12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C1214" w:rsidTr="00DF2771">
        <w:trPr>
          <w:jc w:val="center"/>
        </w:trPr>
        <w:tc>
          <w:tcPr>
            <w:tcW w:w="3090" w:type="dxa"/>
            <w:vAlign w:val="center"/>
          </w:tcPr>
          <w:p w:rsidR="0009329B" w:rsidRPr="00EC1214" w:rsidRDefault="0009329B" w:rsidP="00DF27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C1214" w:rsidRDefault="0009329B" w:rsidP="00DF27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C1214" w:rsidRDefault="0009329B" w:rsidP="00DF27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C1214" w:rsidRDefault="0009329B" w:rsidP="00DF27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del Texto de Referencia (Ley 9</w:t>
            </w:r>
            <w:r w:rsidR="00936A88" w:rsidRPr="00EC1214">
              <w:rPr>
                <w:rFonts w:ascii="Arial" w:hAnsi="Arial" w:cs="Arial"/>
                <w:b/>
                <w:sz w:val="22"/>
                <w:szCs w:val="22"/>
              </w:rPr>
              <w:t>01</w:t>
            </w:r>
            <w:r w:rsidRPr="00EC121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C1214" w:rsidRDefault="0009329B" w:rsidP="00DF277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C1214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C1214" w:rsidTr="00DF2771">
        <w:trPr>
          <w:jc w:val="center"/>
        </w:trPr>
        <w:tc>
          <w:tcPr>
            <w:tcW w:w="8969" w:type="dxa"/>
            <w:gridSpan w:val="3"/>
          </w:tcPr>
          <w:p w:rsidR="0009329B" w:rsidRPr="00EC1214" w:rsidRDefault="0009329B" w:rsidP="00936A8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C1214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9</w:t>
            </w:r>
            <w:r w:rsidR="00936A88" w:rsidRPr="00EC1214">
              <w:rPr>
                <w:rFonts w:ascii="Arial" w:hAnsi="Arial" w:cs="Arial"/>
                <w:sz w:val="22"/>
                <w:szCs w:val="22"/>
              </w:rPr>
              <w:t>01</w:t>
            </w:r>
            <w:r w:rsidRPr="00EC121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C1214" w:rsidRDefault="00A96B04" w:rsidP="001F1A9A">
      <w:pPr>
        <w:spacing w:line="360" w:lineRule="auto"/>
        <w:rPr>
          <w:rFonts w:ascii="Arial" w:hAnsi="Arial" w:cs="Arial"/>
          <w:sz w:val="22"/>
          <w:szCs w:val="22"/>
        </w:rPr>
      </w:pPr>
      <w:r w:rsidRPr="00EC1214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sectPr w:rsidR="0009329B" w:rsidRPr="00EC1214" w:rsidSect="00EC1214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74837"/>
    <w:rsid w:val="001F1A9A"/>
    <w:rsid w:val="002B476A"/>
    <w:rsid w:val="002D2DC8"/>
    <w:rsid w:val="00333DA6"/>
    <w:rsid w:val="004A7641"/>
    <w:rsid w:val="005C0D00"/>
    <w:rsid w:val="005D403A"/>
    <w:rsid w:val="00610C67"/>
    <w:rsid w:val="00615DC6"/>
    <w:rsid w:val="006506AC"/>
    <w:rsid w:val="0068398F"/>
    <w:rsid w:val="006B1B39"/>
    <w:rsid w:val="00936A88"/>
    <w:rsid w:val="00A476C0"/>
    <w:rsid w:val="00A96B04"/>
    <w:rsid w:val="00AC1F56"/>
    <w:rsid w:val="00B452B4"/>
    <w:rsid w:val="00C67C06"/>
    <w:rsid w:val="00DF2771"/>
    <w:rsid w:val="00DF4A22"/>
    <w:rsid w:val="00E21407"/>
    <w:rsid w:val="00EC121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2014-09-02T14:33:00Z</dcterms:created>
  <dcterms:modified xsi:type="dcterms:W3CDTF">2015-09-25T15:10:00Z</dcterms:modified>
</cp:coreProperties>
</file>