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D00" w:rsidRPr="00436638" w:rsidRDefault="005F51EC" w:rsidP="005F51EC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436638">
        <w:rPr>
          <w:rFonts w:ascii="Arial" w:hAnsi="Arial" w:cs="Arial"/>
          <w:b/>
          <w:sz w:val="22"/>
          <w:szCs w:val="22"/>
        </w:rPr>
        <w:t>2002-08-0704</w:t>
      </w:r>
    </w:p>
    <w:p w:rsidR="005F51EC" w:rsidRPr="00436638" w:rsidRDefault="005F51EC" w:rsidP="005F51EC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F76F73" w:rsidRPr="002C45C6" w:rsidRDefault="002C45C6" w:rsidP="002C45C6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2C45C6">
        <w:rPr>
          <w:rFonts w:ascii="Arial" w:hAnsi="Arial" w:cs="Arial"/>
          <w:b/>
          <w:sz w:val="22"/>
          <w:szCs w:val="22"/>
        </w:rPr>
        <w:t>LEY G - N° 834</w:t>
      </w:r>
    </w:p>
    <w:p w:rsidR="00A00343" w:rsidRPr="00436638" w:rsidRDefault="00A00343" w:rsidP="00A00343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5F51EC" w:rsidRPr="00436638" w:rsidRDefault="005F51EC" w:rsidP="00A00343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436638">
        <w:rPr>
          <w:rFonts w:ascii="Arial" w:hAnsi="Arial" w:cs="Arial"/>
          <w:sz w:val="22"/>
          <w:szCs w:val="22"/>
        </w:rPr>
        <w:t>Artículo 1º - Institúyase la fecha del 2 de octubre como el "Día del Barrio de Villa Urquiza".</w:t>
      </w:r>
    </w:p>
    <w:p w:rsidR="00931950" w:rsidRPr="00436638" w:rsidRDefault="00931950" w:rsidP="00A00343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436638" w:rsidTr="00A00343">
        <w:trPr>
          <w:jc w:val="center"/>
        </w:trPr>
        <w:tc>
          <w:tcPr>
            <w:tcW w:w="8969" w:type="dxa"/>
            <w:gridSpan w:val="2"/>
          </w:tcPr>
          <w:p w:rsidR="0009329B" w:rsidRPr="00436638" w:rsidRDefault="005F51EC" w:rsidP="0043663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436638">
              <w:rPr>
                <w:rFonts w:ascii="Arial" w:hAnsi="Arial" w:cs="Arial"/>
                <w:b/>
                <w:sz w:val="22"/>
                <w:szCs w:val="22"/>
              </w:rPr>
              <w:t xml:space="preserve">LEY G </w:t>
            </w:r>
            <w:r w:rsidR="0009329B" w:rsidRPr="00436638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Pr="00436638">
              <w:rPr>
                <w:rFonts w:ascii="Arial" w:hAnsi="Arial" w:cs="Arial"/>
                <w:b/>
                <w:sz w:val="22"/>
                <w:szCs w:val="22"/>
              </w:rPr>
              <w:t>834</w:t>
            </w:r>
          </w:p>
          <w:p w:rsidR="0009329B" w:rsidRPr="00436638" w:rsidRDefault="0009329B" w:rsidP="0043663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436638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436638" w:rsidTr="00A00343">
        <w:trPr>
          <w:jc w:val="center"/>
        </w:trPr>
        <w:tc>
          <w:tcPr>
            <w:tcW w:w="3780" w:type="dxa"/>
          </w:tcPr>
          <w:p w:rsidR="0009329B" w:rsidRPr="00436638" w:rsidRDefault="0009329B" w:rsidP="002C45C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36638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2C45C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436638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</w:tcPr>
          <w:p w:rsidR="0009329B" w:rsidRPr="00436638" w:rsidRDefault="0009329B" w:rsidP="005F51E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36638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436638" w:rsidTr="00A00343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436638" w:rsidRDefault="0009329B" w:rsidP="00931950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436638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</w:t>
            </w:r>
            <w:r w:rsidR="005F51EC" w:rsidRPr="00436638">
              <w:rPr>
                <w:rFonts w:ascii="Arial" w:hAnsi="Arial" w:cs="Arial"/>
                <w:sz w:val="22"/>
                <w:szCs w:val="22"/>
              </w:rPr>
              <w:t xml:space="preserve"> 834</w:t>
            </w:r>
            <w:r w:rsidRPr="0043663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436638" w:rsidRDefault="0009329B" w:rsidP="005F51EC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8969" w:type="dxa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436638" w:rsidTr="00A00343">
        <w:trPr>
          <w:jc w:val="center"/>
        </w:trPr>
        <w:tc>
          <w:tcPr>
            <w:tcW w:w="8969" w:type="dxa"/>
            <w:gridSpan w:val="3"/>
          </w:tcPr>
          <w:p w:rsidR="0009329B" w:rsidRPr="00436638" w:rsidRDefault="005F51EC" w:rsidP="0043663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36638">
              <w:rPr>
                <w:rFonts w:ascii="Arial" w:hAnsi="Arial" w:cs="Arial"/>
                <w:b/>
                <w:sz w:val="22"/>
                <w:szCs w:val="22"/>
              </w:rPr>
              <w:t xml:space="preserve">LEY G </w:t>
            </w:r>
            <w:r w:rsidR="0009329B" w:rsidRPr="00436638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Pr="00436638">
              <w:rPr>
                <w:rFonts w:ascii="Arial" w:hAnsi="Arial" w:cs="Arial"/>
                <w:b/>
                <w:sz w:val="22"/>
                <w:szCs w:val="22"/>
              </w:rPr>
              <w:t>834</w:t>
            </w:r>
          </w:p>
          <w:p w:rsidR="0009329B" w:rsidRPr="00436638" w:rsidRDefault="0009329B" w:rsidP="0043663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436638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436638" w:rsidTr="00A00343">
        <w:trPr>
          <w:jc w:val="center"/>
        </w:trPr>
        <w:tc>
          <w:tcPr>
            <w:tcW w:w="3090" w:type="dxa"/>
          </w:tcPr>
          <w:p w:rsidR="0009329B" w:rsidRPr="00436638" w:rsidRDefault="0009329B" w:rsidP="005F51E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36638">
              <w:rPr>
                <w:rFonts w:ascii="Arial" w:hAnsi="Arial" w:cs="Arial"/>
                <w:b/>
                <w:sz w:val="22"/>
                <w:szCs w:val="22"/>
              </w:rPr>
              <w:t xml:space="preserve">Número de artículo </w:t>
            </w:r>
          </w:p>
          <w:p w:rsidR="0009329B" w:rsidRPr="00436638" w:rsidRDefault="0009329B" w:rsidP="005F51E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36638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</w:tcPr>
          <w:p w:rsidR="0009329B" w:rsidRPr="00436638" w:rsidRDefault="0009329B" w:rsidP="005F51E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36638">
              <w:rPr>
                <w:rFonts w:ascii="Arial" w:hAnsi="Arial" w:cs="Arial"/>
                <w:b/>
                <w:sz w:val="22"/>
                <w:szCs w:val="22"/>
              </w:rPr>
              <w:t xml:space="preserve">Número de artículo </w:t>
            </w:r>
          </w:p>
          <w:p w:rsidR="0009329B" w:rsidRPr="00436638" w:rsidRDefault="0009329B" w:rsidP="005F51E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36638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5F51EC" w:rsidRPr="00436638">
              <w:rPr>
                <w:rFonts w:ascii="Arial" w:hAnsi="Arial" w:cs="Arial"/>
                <w:b/>
                <w:sz w:val="22"/>
                <w:szCs w:val="22"/>
              </w:rPr>
              <w:t>834</w:t>
            </w:r>
            <w:r w:rsidRPr="00436638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</w:tcPr>
          <w:p w:rsidR="0009329B" w:rsidRPr="00436638" w:rsidRDefault="0009329B" w:rsidP="005F51E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36638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436638" w:rsidTr="00A00343">
        <w:trPr>
          <w:jc w:val="center"/>
        </w:trPr>
        <w:tc>
          <w:tcPr>
            <w:tcW w:w="8969" w:type="dxa"/>
            <w:gridSpan w:val="3"/>
          </w:tcPr>
          <w:p w:rsidR="0009329B" w:rsidRPr="00436638" w:rsidRDefault="0009329B" w:rsidP="005F51EC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436638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5F51EC" w:rsidRPr="00436638">
              <w:rPr>
                <w:rFonts w:ascii="Arial" w:hAnsi="Arial" w:cs="Arial"/>
                <w:sz w:val="22"/>
                <w:szCs w:val="22"/>
              </w:rPr>
              <w:t>834</w:t>
            </w:r>
            <w:r w:rsidRPr="0043663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436638" w:rsidRDefault="0009329B" w:rsidP="005F51EC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436638" w:rsidSect="00436638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66846"/>
    <w:rsid w:val="0009329B"/>
    <w:rsid w:val="002445AE"/>
    <w:rsid w:val="00281FC4"/>
    <w:rsid w:val="002B476A"/>
    <w:rsid w:val="002C45C6"/>
    <w:rsid w:val="002D2DC8"/>
    <w:rsid w:val="00333DA6"/>
    <w:rsid w:val="003F239C"/>
    <w:rsid w:val="00436638"/>
    <w:rsid w:val="004A7641"/>
    <w:rsid w:val="005C0D00"/>
    <w:rsid w:val="005D403A"/>
    <w:rsid w:val="005F51EC"/>
    <w:rsid w:val="006506AC"/>
    <w:rsid w:val="006B1B39"/>
    <w:rsid w:val="006C54DD"/>
    <w:rsid w:val="00931950"/>
    <w:rsid w:val="00A00343"/>
    <w:rsid w:val="00A476C0"/>
    <w:rsid w:val="00B20285"/>
    <w:rsid w:val="00C67C06"/>
    <w:rsid w:val="00E672D8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84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13</cp:revision>
  <dcterms:created xsi:type="dcterms:W3CDTF">2014-08-04T21:51:00Z</dcterms:created>
  <dcterms:modified xsi:type="dcterms:W3CDTF">2015-09-25T15:08:00Z</dcterms:modified>
</cp:coreProperties>
</file>