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CB1" w:rsidRPr="007E4C2E" w:rsidRDefault="00624DAA" w:rsidP="00B96EE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E4C2E">
        <w:rPr>
          <w:rFonts w:ascii="Arial" w:hAnsi="Arial" w:cs="Arial"/>
          <w:b/>
          <w:sz w:val="22"/>
          <w:szCs w:val="22"/>
        </w:rPr>
        <w:t>2001-09-0001</w:t>
      </w:r>
    </w:p>
    <w:p w:rsidR="007E4C2E" w:rsidRDefault="007E4C2E" w:rsidP="00887CB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87CB1" w:rsidRPr="007E4C2E" w:rsidRDefault="003C08A2" w:rsidP="00972D2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C08A2">
        <w:rPr>
          <w:rFonts w:ascii="Arial" w:hAnsi="Arial" w:cs="Arial"/>
          <w:b/>
          <w:sz w:val="22"/>
          <w:szCs w:val="22"/>
        </w:rPr>
        <w:t>LEY G - N° 617</w:t>
      </w:r>
    </w:p>
    <w:p w:rsidR="00887CB1" w:rsidRPr="007E4C2E" w:rsidRDefault="00887CB1" w:rsidP="00887CB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972D2E" w:rsidRPr="007E4C2E" w:rsidRDefault="00972D2E" w:rsidP="00887CB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E4C2E">
        <w:rPr>
          <w:rFonts w:ascii="Arial" w:hAnsi="Arial" w:cs="Arial"/>
          <w:sz w:val="22"/>
          <w:szCs w:val="22"/>
        </w:rPr>
        <w:t>Artículo 1°</w:t>
      </w:r>
      <w:r w:rsidR="00B96EEF" w:rsidRPr="007E4C2E">
        <w:rPr>
          <w:rFonts w:ascii="Arial" w:hAnsi="Arial" w:cs="Arial"/>
          <w:sz w:val="22"/>
          <w:szCs w:val="22"/>
        </w:rPr>
        <w:t xml:space="preserve"> </w:t>
      </w:r>
      <w:r w:rsidRPr="007E4C2E">
        <w:rPr>
          <w:rFonts w:ascii="Arial" w:hAnsi="Arial" w:cs="Arial"/>
          <w:sz w:val="22"/>
          <w:szCs w:val="22"/>
        </w:rPr>
        <w:t xml:space="preserve">- Se instituye el 27 de Setiembre como día de Prevención del Maltrato </w:t>
      </w:r>
      <w:proofErr w:type="spellStart"/>
      <w:r w:rsidRPr="007E4C2E">
        <w:rPr>
          <w:rFonts w:ascii="Arial" w:hAnsi="Arial" w:cs="Arial"/>
          <w:sz w:val="22"/>
          <w:szCs w:val="22"/>
        </w:rPr>
        <w:t>Infanto</w:t>
      </w:r>
      <w:proofErr w:type="spellEnd"/>
      <w:r w:rsidRPr="007E4C2E">
        <w:rPr>
          <w:rFonts w:ascii="Arial" w:hAnsi="Arial" w:cs="Arial"/>
          <w:sz w:val="22"/>
          <w:szCs w:val="22"/>
        </w:rPr>
        <w:t>-Juvenil, en el territorio de la Ciudad Autónoma de Buenos Aires.</w:t>
      </w:r>
    </w:p>
    <w:p w:rsidR="0009329B" w:rsidRPr="007E4C2E" w:rsidRDefault="00972D2E" w:rsidP="00244E29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E4C2E">
        <w:rPr>
          <w:rFonts w:ascii="Arial" w:hAnsi="Arial" w:cs="Arial"/>
          <w:sz w:val="22"/>
          <w:szCs w:val="22"/>
        </w:rPr>
        <w:t>Artículo 2º</w:t>
      </w:r>
      <w:r w:rsidR="00B96EEF" w:rsidRPr="007E4C2E">
        <w:rPr>
          <w:rFonts w:ascii="Arial" w:hAnsi="Arial" w:cs="Arial"/>
          <w:sz w:val="22"/>
          <w:szCs w:val="22"/>
        </w:rPr>
        <w:t xml:space="preserve"> </w:t>
      </w:r>
      <w:r w:rsidRPr="007E4C2E">
        <w:rPr>
          <w:rFonts w:ascii="Arial" w:hAnsi="Arial" w:cs="Arial"/>
          <w:sz w:val="22"/>
          <w:szCs w:val="22"/>
        </w:rPr>
        <w:t>- El Consejo del Niño organizará campañas de difusión pública, encuentros de profesionales que trabajen la temática en el Gobierno de la Ciudad y jornadas de concientización dirigidas a todos los niveles educativos.</w:t>
      </w: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E4C2E" w:rsidTr="00244E29">
        <w:trPr>
          <w:jc w:val="center"/>
        </w:trPr>
        <w:tc>
          <w:tcPr>
            <w:tcW w:w="8969" w:type="dxa"/>
            <w:gridSpan w:val="2"/>
          </w:tcPr>
          <w:p w:rsidR="0009329B" w:rsidRPr="007E4C2E" w:rsidRDefault="0009329B" w:rsidP="007E4C2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2D2E" w:rsidRPr="007E4C2E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7E4C2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2D2E" w:rsidRPr="007E4C2E">
              <w:rPr>
                <w:rFonts w:ascii="Arial" w:hAnsi="Arial" w:cs="Arial"/>
                <w:b/>
                <w:sz w:val="22"/>
                <w:szCs w:val="22"/>
              </w:rPr>
              <w:t>617</w:t>
            </w:r>
          </w:p>
          <w:p w:rsidR="0009329B" w:rsidRPr="007E4C2E" w:rsidRDefault="0009329B" w:rsidP="007E4C2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E4C2E" w:rsidTr="00244E29">
        <w:trPr>
          <w:jc w:val="center"/>
        </w:trPr>
        <w:tc>
          <w:tcPr>
            <w:tcW w:w="3780" w:type="dxa"/>
            <w:vAlign w:val="center"/>
          </w:tcPr>
          <w:p w:rsidR="0009329B" w:rsidRPr="007E4C2E" w:rsidRDefault="0009329B" w:rsidP="003C08A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C08A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E4C2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E4C2E" w:rsidRDefault="0009329B" w:rsidP="00244E2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E4C2E" w:rsidTr="00244E29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7E4C2E" w:rsidRDefault="0009329B" w:rsidP="00887CB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E4C2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72D2E" w:rsidRPr="007E4C2E">
              <w:rPr>
                <w:rFonts w:ascii="Arial" w:hAnsi="Arial" w:cs="Arial"/>
                <w:sz w:val="22"/>
                <w:szCs w:val="22"/>
              </w:rPr>
              <w:t>617</w:t>
            </w:r>
            <w:r w:rsidRPr="007E4C2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72D2E" w:rsidRPr="007E4C2E" w:rsidRDefault="00972D2E" w:rsidP="00972D2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7E4C2E" w:rsidTr="00244E29">
        <w:trPr>
          <w:jc w:val="center"/>
        </w:trPr>
        <w:tc>
          <w:tcPr>
            <w:tcW w:w="8969" w:type="dxa"/>
            <w:gridSpan w:val="3"/>
          </w:tcPr>
          <w:p w:rsidR="0009329B" w:rsidRPr="007E4C2E" w:rsidRDefault="0009329B" w:rsidP="007E4C2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2D2E" w:rsidRPr="007E4C2E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7E4C2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2D2E" w:rsidRPr="007E4C2E">
              <w:rPr>
                <w:rFonts w:ascii="Arial" w:hAnsi="Arial" w:cs="Arial"/>
                <w:b/>
                <w:sz w:val="22"/>
                <w:szCs w:val="22"/>
              </w:rPr>
              <w:t>617</w:t>
            </w:r>
          </w:p>
          <w:p w:rsidR="0009329B" w:rsidRPr="007E4C2E" w:rsidRDefault="0009329B" w:rsidP="007E4C2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E4C2E" w:rsidTr="00244E29">
        <w:trPr>
          <w:jc w:val="center"/>
        </w:trPr>
        <w:tc>
          <w:tcPr>
            <w:tcW w:w="3090" w:type="dxa"/>
            <w:vAlign w:val="center"/>
          </w:tcPr>
          <w:p w:rsidR="0009329B" w:rsidRPr="007E4C2E" w:rsidRDefault="0009329B" w:rsidP="00244E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E4C2E" w:rsidRDefault="0009329B" w:rsidP="00244E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E4C2E" w:rsidRDefault="0009329B" w:rsidP="00244E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E4C2E" w:rsidRDefault="0009329B" w:rsidP="00244E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72D2E" w:rsidRPr="007E4C2E">
              <w:rPr>
                <w:rFonts w:ascii="Arial" w:hAnsi="Arial" w:cs="Arial"/>
                <w:b/>
                <w:sz w:val="22"/>
                <w:szCs w:val="22"/>
              </w:rPr>
              <w:t>617</w:t>
            </w:r>
            <w:r w:rsidRPr="007E4C2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7E4C2E" w:rsidRDefault="0009329B" w:rsidP="00244E2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E4C2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E4C2E" w:rsidTr="00244E29">
        <w:trPr>
          <w:jc w:val="center"/>
        </w:trPr>
        <w:tc>
          <w:tcPr>
            <w:tcW w:w="8969" w:type="dxa"/>
            <w:gridSpan w:val="3"/>
          </w:tcPr>
          <w:p w:rsidR="0009329B" w:rsidRPr="007E4C2E" w:rsidRDefault="0009329B" w:rsidP="00972D2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E4C2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72D2E" w:rsidRPr="007E4C2E">
              <w:rPr>
                <w:rFonts w:ascii="Arial" w:hAnsi="Arial" w:cs="Arial"/>
                <w:sz w:val="22"/>
                <w:szCs w:val="22"/>
              </w:rPr>
              <w:t>617</w:t>
            </w:r>
            <w:r w:rsidRPr="007E4C2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E4C2E" w:rsidRDefault="0009329B" w:rsidP="00972D2E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7E4C2E" w:rsidRDefault="00F914CB" w:rsidP="00972D2E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7E4C2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E4C2E">
        <w:rPr>
          <w:rFonts w:ascii="Arial" w:hAnsi="Arial" w:cs="Arial"/>
          <w:b/>
          <w:sz w:val="22"/>
          <w:szCs w:val="22"/>
        </w:rPr>
        <w:t>:</w:t>
      </w:r>
    </w:p>
    <w:p w:rsidR="0009329B" w:rsidRPr="00D53731" w:rsidRDefault="00A17DF1" w:rsidP="00D5373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53731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sectPr w:rsidR="0009329B" w:rsidRPr="00D53731" w:rsidSect="007E4C2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80C93"/>
    <w:multiLevelType w:val="hybridMultilevel"/>
    <w:tmpl w:val="44FE321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96773"/>
    <w:multiLevelType w:val="hybridMultilevel"/>
    <w:tmpl w:val="092AEAA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61644"/>
    <w:rsid w:val="00244E29"/>
    <w:rsid w:val="002B476A"/>
    <w:rsid w:val="002D2DC8"/>
    <w:rsid w:val="00333DA6"/>
    <w:rsid w:val="003C08A2"/>
    <w:rsid w:val="004743DE"/>
    <w:rsid w:val="004A7641"/>
    <w:rsid w:val="005C0D00"/>
    <w:rsid w:val="005D403A"/>
    <w:rsid w:val="00624DAA"/>
    <w:rsid w:val="006506AC"/>
    <w:rsid w:val="006B1B39"/>
    <w:rsid w:val="007E4C2E"/>
    <w:rsid w:val="00814702"/>
    <w:rsid w:val="00887CB1"/>
    <w:rsid w:val="009431F3"/>
    <w:rsid w:val="00972D2E"/>
    <w:rsid w:val="00A17DF1"/>
    <w:rsid w:val="00A476C0"/>
    <w:rsid w:val="00AF606B"/>
    <w:rsid w:val="00B96EEF"/>
    <w:rsid w:val="00C67C06"/>
    <w:rsid w:val="00D269A4"/>
    <w:rsid w:val="00D53731"/>
    <w:rsid w:val="00F13F2B"/>
    <w:rsid w:val="00F76F73"/>
    <w:rsid w:val="00F8224B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7E4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16</cp:revision>
  <dcterms:created xsi:type="dcterms:W3CDTF">2014-08-04T21:51:00Z</dcterms:created>
  <dcterms:modified xsi:type="dcterms:W3CDTF">2015-09-24T20:35:00Z</dcterms:modified>
</cp:coreProperties>
</file>