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C85" w:rsidRPr="00C806F8" w:rsidRDefault="00411C85" w:rsidP="00F74A12">
      <w:pPr>
        <w:spacing w:line="360" w:lineRule="auto"/>
        <w:rPr>
          <w:rFonts w:ascii="Arial" w:hAnsi="Arial" w:cs="Arial"/>
          <w:b/>
          <w:sz w:val="22"/>
          <w:szCs w:val="22"/>
          <w:lang w:val="es-AR"/>
        </w:rPr>
      </w:pPr>
      <w:r w:rsidRPr="00C806F8">
        <w:rPr>
          <w:rFonts w:ascii="Arial" w:hAnsi="Arial" w:cs="Arial"/>
          <w:b/>
          <w:sz w:val="22"/>
          <w:szCs w:val="22"/>
          <w:lang w:val="es-AR"/>
        </w:rPr>
        <w:t>1997-12-0088</w:t>
      </w:r>
    </w:p>
    <w:p w:rsidR="00C806F8" w:rsidRDefault="00C806F8" w:rsidP="00F74A1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C806F8" w:rsidRDefault="00C0331B" w:rsidP="00F74A1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ORDENANZA F – N° 51.848</w:t>
      </w:r>
    </w:p>
    <w:p w:rsidR="00C806F8" w:rsidRPr="00C0331B" w:rsidRDefault="00C806F8" w:rsidP="00F74A1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11C85" w:rsidRPr="00C806F8" w:rsidRDefault="00411C85" w:rsidP="00F74A1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C806F8">
        <w:rPr>
          <w:rFonts w:ascii="Arial" w:hAnsi="Arial" w:cs="Arial"/>
          <w:sz w:val="22"/>
          <w:szCs w:val="22"/>
          <w:lang w:val="es-AR"/>
        </w:rPr>
        <w:t xml:space="preserve">Artículo 1° </w:t>
      </w:r>
      <w:proofErr w:type="spellStart"/>
      <w:r w:rsidRPr="00C806F8">
        <w:rPr>
          <w:rFonts w:ascii="Arial" w:hAnsi="Arial" w:cs="Arial"/>
          <w:sz w:val="22"/>
          <w:szCs w:val="22"/>
          <w:lang w:val="es-AR"/>
        </w:rPr>
        <w:t>Autorízanse</w:t>
      </w:r>
      <w:proofErr w:type="spellEnd"/>
      <w:r w:rsidRPr="00C806F8">
        <w:rPr>
          <w:rFonts w:ascii="Arial" w:hAnsi="Arial" w:cs="Arial"/>
          <w:sz w:val="22"/>
          <w:szCs w:val="22"/>
          <w:lang w:val="es-AR"/>
        </w:rPr>
        <w:t xml:space="preserve"> a las Asociaciones Cooperadoras de los establecimientos educativos, dependientes de la Secretaría de Educación, a gestionar en forma directa sus tramitaciones ante la ex Dirección General de Comunidad Escolar. </w:t>
      </w:r>
    </w:p>
    <w:p w:rsidR="00411C85" w:rsidRPr="00C806F8" w:rsidRDefault="00411C85" w:rsidP="00F74A1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411C85" w:rsidRPr="00C806F8" w:rsidRDefault="00411C85" w:rsidP="00F74A1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C806F8">
        <w:rPr>
          <w:rFonts w:ascii="Arial" w:hAnsi="Arial" w:cs="Arial"/>
          <w:sz w:val="22"/>
          <w:szCs w:val="22"/>
          <w:lang w:val="es-AR"/>
        </w:rPr>
        <w:t xml:space="preserve">Artículo 2° Será condición para el ingreso de las actuaciones a la ex Dirección General de Comunidad Escolar acompañar constancia en la que ésta notifique que ha recibido copia de las mismas. </w:t>
      </w:r>
    </w:p>
    <w:p w:rsidR="00411C85" w:rsidRPr="00C806F8" w:rsidRDefault="00411C85" w:rsidP="00F74A1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-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921"/>
        <w:gridCol w:w="5557"/>
      </w:tblGrid>
      <w:tr w:rsidR="00411C85" w:rsidRPr="00C806F8" w:rsidTr="00C0331B">
        <w:trPr>
          <w:jc w:val="center"/>
        </w:trPr>
        <w:tc>
          <w:tcPr>
            <w:tcW w:w="9478" w:type="dxa"/>
            <w:gridSpan w:val="2"/>
            <w:vAlign w:val="center"/>
          </w:tcPr>
          <w:p w:rsidR="00411C85" w:rsidRPr="00C806F8" w:rsidRDefault="00411C85" w:rsidP="00F74A1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C806F8">
              <w:rPr>
                <w:rFonts w:ascii="Arial" w:hAnsi="Arial" w:cs="Arial"/>
                <w:b/>
                <w:sz w:val="22"/>
                <w:szCs w:val="22"/>
              </w:rPr>
              <w:t>ORDENANZA F</w:t>
            </w:r>
            <w:r w:rsidR="00C0331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806F8">
              <w:rPr>
                <w:rFonts w:ascii="Arial" w:hAnsi="Arial" w:cs="Arial"/>
                <w:b/>
                <w:sz w:val="22"/>
                <w:szCs w:val="22"/>
              </w:rPr>
              <w:t>- N° 51</w:t>
            </w:r>
            <w:r w:rsidR="003857C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C806F8">
              <w:rPr>
                <w:rFonts w:ascii="Arial" w:hAnsi="Arial" w:cs="Arial"/>
                <w:b/>
                <w:sz w:val="22"/>
                <w:szCs w:val="22"/>
              </w:rPr>
              <w:t>848</w:t>
            </w:r>
          </w:p>
          <w:p w:rsidR="00411C85" w:rsidRPr="00C806F8" w:rsidRDefault="00411C85" w:rsidP="00F74A1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C806F8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411C85" w:rsidRPr="00C806F8" w:rsidTr="00C0331B">
        <w:trPr>
          <w:jc w:val="center"/>
        </w:trPr>
        <w:tc>
          <w:tcPr>
            <w:tcW w:w="3921" w:type="dxa"/>
            <w:vAlign w:val="center"/>
          </w:tcPr>
          <w:p w:rsidR="00411C85" w:rsidRPr="00C806F8" w:rsidRDefault="00411C85" w:rsidP="00C0331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806F8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C0331B">
              <w:rPr>
                <w:rFonts w:ascii="Arial" w:hAnsi="Arial" w:cs="Arial"/>
                <w:b/>
                <w:sz w:val="22"/>
              </w:rPr>
              <w:t xml:space="preserve"> </w:t>
            </w:r>
            <w:r w:rsidRPr="00C806F8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557" w:type="dxa"/>
            <w:vAlign w:val="center"/>
          </w:tcPr>
          <w:p w:rsidR="00411C85" w:rsidRPr="00C806F8" w:rsidRDefault="00411C85" w:rsidP="00F74A1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806F8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411C85" w:rsidRPr="00C806F8" w:rsidTr="00C0331B">
        <w:trPr>
          <w:trHeight w:val="555"/>
          <w:jc w:val="center"/>
        </w:trPr>
        <w:tc>
          <w:tcPr>
            <w:tcW w:w="9478" w:type="dxa"/>
            <w:gridSpan w:val="2"/>
            <w:vAlign w:val="center"/>
          </w:tcPr>
          <w:p w:rsidR="00411C85" w:rsidRPr="00C806F8" w:rsidRDefault="00411C85" w:rsidP="00F74A1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806F8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Ordenanza 51</w:t>
            </w:r>
            <w:r w:rsidR="00F74A12">
              <w:rPr>
                <w:rFonts w:ascii="Arial" w:hAnsi="Arial" w:cs="Arial"/>
                <w:sz w:val="22"/>
                <w:szCs w:val="22"/>
              </w:rPr>
              <w:t>.</w:t>
            </w:r>
            <w:r w:rsidRPr="00C806F8">
              <w:rPr>
                <w:rFonts w:ascii="Arial" w:hAnsi="Arial" w:cs="Arial"/>
                <w:sz w:val="22"/>
                <w:szCs w:val="22"/>
              </w:rPr>
              <w:t>848.</w:t>
            </w:r>
          </w:p>
        </w:tc>
      </w:tr>
    </w:tbl>
    <w:p w:rsidR="00411C85" w:rsidRPr="00C806F8" w:rsidRDefault="00411C85" w:rsidP="00F74A1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49"/>
        <w:gridCol w:w="2850"/>
        <w:gridCol w:w="3247"/>
      </w:tblGrid>
      <w:tr w:rsidR="00411C85" w:rsidRPr="00C806F8" w:rsidTr="00C0331B">
        <w:trPr>
          <w:jc w:val="center"/>
        </w:trPr>
        <w:tc>
          <w:tcPr>
            <w:tcW w:w="9346" w:type="dxa"/>
            <w:gridSpan w:val="3"/>
            <w:vAlign w:val="center"/>
          </w:tcPr>
          <w:p w:rsidR="00411C85" w:rsidRPr="00C806F8" w:rsidRDefault="00411C85" w:rsidP="00F74A1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806F8">
              <w:rPr>
                <w:rFonts w:ascii="Arial" w:hAnsi="Arial" w:cs="Arial"/>
                <w:b/>
                <w:sz w:val="22"/>
                <w:szCs w:val="22"/>
              </w:rPr>
              <w:t>ORDENANZA F</w:t>
            </w:r>
            <w:r w:rsidR="00C0331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806F8">
              <w:rPr>
                <w:rFonts w:ascii="Arial" w:hAnsi="Arial" w:cs="Arial"/>
                <w:b/>
                <w:sz w:val="22"/>
                <w:szCs w:val="22"/>
              </w:rPr>
              <w:t>- N° 51</w:t>
            </w:r>
            <w:r w:rsidR="00F74A1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C806F8">
              <w:rPr>
                <w:rFonts w:ascii="Arial" w:hAnsi="Arial" w:cs="Arial"/>
                <w:b/>
                <w:sz w:val="22"/>
                <w:szCs w:val="22"/>
              </w:rPr>
              <w:t>848</w:t>
            </w:r>
          </w:p>
          <w:p w:rsidR="00411C85" w:rsidRPr="00C806F8" w:rsidRDefault="00411C85" w:rsidP="00F74A1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806F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411C85" w:rsidRPr="00C806F8" w:rsidTr="00C0331B">
        <w:trPr>
          <w:jc w:val="center"/>
        </w:trPr>
        <w:tc>
          <w:tcPr>
            <w:tcW w:w="3249" w:type="dxa"/>
            <w:vAlign w:val="center"/>
          </w:tcPr>
          <w:p w:rsidR="00411C85" w:rsidRPr="00C806F8" w:rsidRDefault="00411C85" w:rsidP="00C0331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806F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C0331B">
              <w:rPr>
                <w:rFonts w:ascii="Arial" w:hAnsi="Arial" w:cs="Arial"/>
                <w:b/>
              </w:rPr>
              <w:t xml:space="preserve"> </w:t>
            </w:r>
            <w:r w:rsidRPr="00C806F8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411C85" w:rsidRPr="00C806F8" w:rsidRDefault="00411C85" w:rsidP="00F74A1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806F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411C85" w:rsidRPr="00C806F8" w:rsidRDefault="005106AD" w:rsidP="00F74A1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806F8">
              <w:rPr>
                <w:rFonts w:ascii="Arial" w:hAnsi="Arial" w:cs="Arial"/>
                <w:b/>
                <w:sz w:val="22"/>
                <w:szCs w:val="22"/>
              </w:rPr>
              <w:t>del Texto de Referencia (Ordenanza 51</w:t>
            </w:r>
            <w:r w:rsidR="00F74A1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C806F8">
              <w:rPr>
                <w:rFonts w:ascii="Arial" w:hAnsi="Arial" w:cs="Arial"/>
                <w:b/>
                <w:sz w:val="22"/>
                <w:szCs w:val="22"/>
              </w:rPr>
              <w:t>848</w:t>
            </w:r>
            <w:r w:rsidR="00411C85" w:rsidRPr="00C806F8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7" w:type="dxa"/>
            <w:vAlign w:val="center"/>
          </w:tcPr>
          <w:p w:rsidR="00411C85" w:rsidRPr="00C806F8" w:rsidRDefault="00411C85" w:rsidP="00F74A1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806F8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411C85" w:rsidRPr="00C806F8" w:rsidTr="00C0331B">
        <w:trPr>
          <w:jc w:val="center"/>
        </w:trPr>
        <w:tc>
          <w:tcPr>
            <w:tcW w:w="9346" w:type="dxa"/>
            <w:gridSpan w:val="3"/>
            <w:vAlign w:val="center"/>
          </w:tcPr>
          <w:p w:rsidR="00411C85" w:rsidRPr="00C806F8" w:rsidRDefault="00411C85" w:rsidP="00F74A1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806F8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</w:t>
            </w:r>
            <w:r w:rsidR="005106AD" w:rsidRPr="00C806F8">
              <w:rPr>
                <w:rFonts w:ascii="Arial" w:hAnsi="Arial" w:cs="Arial"/>
                <w:sz w:val="22"/>
                <w:szCs w:val="22"/>
              </w:rPr>
              <w:t>la numeración original de la Ordenanza</w:t>
            </w:r>
            <w:r w:rsidRPr="00C806F8">
              <w:rPr>
                <w:rFonts w:ascii="Arial" w:hAnsi="Arial" w:cs="Arial"/>
                <w:sz w:val="22"/>
                <w:szCs w:val="22"/>
              </w:rPr>
              <w:t xml:space="preserve"> 51</w:t>
            </w:r>
            <w:r w:rsidR="00F74A12">
              <w:rPr>
                <w:rFonts w:ascii="Arial" w:hAnsi="Arial" w:cs="Arial"/>
                <w:sz w:val="22"/>
                <w:szCs w:val="22"/>
              </w:rPr>
              <w:t>.</w:t>
            </w:r>
            <w:r w:rsidRPr="00C806F8">
              <w:rPr>
                <w:rFonts w:ascii="Arial" w:hAnsi="Arial" w:cs="Arial"/>
                <w:sz w:val="22"/>
                <w:szCs w:val="22"/>
              </w:rPr>
              <w:t>848.</w:t>
            </w:r>
          </w:p>
        </w:tc>
      </w:tr>
    </w:tbl>
    <w:p w:rsidR="00411C85" w:rsidRPr="00C806F8" w:rsidRDefault="00411C85" w:rsidP="00F74A12">
      <w:pPr>
        <w:spacing w:line="360" w:lineRule="auto"/>
        <w:rPr>
          <w:rFonts w:ascii="Arial" w:hAnsi="Arial" w:cs="Arial"/>
          <w:sz w:val="22"/>
          <w:szCs w:val="22"/>
        </w:rPr>
      </w:pPr>
    </w:p>
    <w:p w:rsidR="00411C85" w:rsidRPr="00C806F8" w:rsidRDefault="00411C85" w:rsidP="00F74A1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806F8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C806F8">
        <w:rPr>
          <w:rFonts w:ascii="Arial" w:hAnsi="Arial" w:cs="Arial"/>
          <w:b/>
          <w:sz w:val="22"/>
          <w:szCs w:val="22"/>
        </w:rPr>
        <w:t>:</w:t>
      </w:r>
    </w:p>
    <w:p w:rsidR="003857CE" w:rsidRPr="00104889" w:rsidRDefault="00411C85" w:rsidP="0010488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04889">
        <w:rPr>
          <w:rFonts w:ascii="Arial" w:hAnsi="Arial" w:cs="Arial"/>
          <w:sz w:val="22"/>
          <w:szCs w:val="22"/>
        </w:rPr>
        <w:t>Se deja constancia que las referencias a los organismos consignados se refieren a los mencionados en las normas, o a aquellos que actualmente los hubieran sustituido en las atribuciones y funciones previstas en la presente.</w:t>
      </w:r>
    </w:p>
    <w:p w:rsidR="00411C85" w:rsidRPr="003857CE" w:rsidRDefault="00411C85" w:rsidP="00104889">
      <w:pPr>
        <w:pStyle w:val="Prrafodelista"/>
        <w:spacing w:line="360" w:lineRule="auto"/>
        <w:ind w:left="567"/>
        <w:jc w:val="both"/>
        <w:rPr>
          <w:rFonts w:ascii="Arial" w:hAnsi="Arial" w:cs="Arial"/>
          <w:sz w:val="22"/>
          <w:szCs w:val="22"/>
        </w:rPr>
      </w:pPr>
    </w:p>
    <w:sectPr w:rsidR="00411C85" w:rsidRPr="003857CE" w:rsidSect="00C806F8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074BA5"/>
    <w:multiLevelType w:val="hybridMultilevel"/>
    <w:tmpl w:val="CED67F6E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411C85"/>
    <w:rsid w:val="000D7F20"/>
    <w:rsid w:val="00104889"/>
    <w:rsid w:val="002816BD"/>
    <w:rsid w:val="003857CE"/>
    <w:rsid w:val="00411C85"/>
    <w:rsid w:val="00434963"/>
    <w:rsid w:val="004579A6"/>
    <w:rsid w:val="0049766C"/>
    <w:rsid w:val="004E6FFB"/>
    <w:rsid w:val="005106AD"/>
    <w:rsid w:val="009308D4"/>
    <w:rsid w:val="00947328"/>
    <w:rsid w:val="00B86925"/>
    <w:rsid w:val="00C0331B"/>
    <w:rsid w:val="00C806F8"/>
    <w:rsid w:val="00F74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C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411C85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411C85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411C85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3857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4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182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2014-09-10T19:13:00Z</dcterms:created>
  <dcterms:modified xsi:type="dcterms:W3CDTF">2015-10-20T14:36:00Z</dcterms:modified>
</cp:coreProperties>
</file>