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371" w:rsidRPr="00751855" w:rsidRDefault="007C2E58" w:rsidP="0075185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51855">
        <w:rPr>
          <w:rFonts w:ascii="Arial" w:hAnsi="Arial" w:cs="Arial"/>
          <w:b/>
          <w:sz w:val="22"/>
          <w:szCs w:val="22"/>
        </w:rPr>
        <w:t>13027</w:t>
      </w:r>
    </w:p>
    <w:p w:rsidR="00751855" w:rsidRDefault="00751855" w:rsidP="0075185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751855" w:rsidRDefault="00D334E4" w:rsidP="00427FA8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ORDENANZA N</w:t>
      </w:r>
      <w:r w:rsidR="0009329B" w:rsidRPr="00751855">
        <w:rPr>
          <w:rFonts w:ascii="Arial" w:hAnsi="Arial" w:cs="Arial"/>
          <w:b/>
          <w:sz w:val="22"/>
          <w:szCs w:val="22"/>
        </w:rPr>
        <w:t xml:space="preserve"> - </w:t>
      </w:r>
      <w:r w:rsidR="00B179A7" w:rsidRPr="00751855">
        <w:rPr>
          <w:rFonts w:ascii="Arial" w:hAnsi="Arial" w:cs="Arial"/>
          <w:b/>
          <w:sz w:val="22"/>
          <w:szCs w:val="22"/>
        </w:rPr>
        <w:t xml:space="preserve">N° </w:t>
      </w:r>
      <w:r w:rsidR="00047BEB" w:rsidRPr="00751855">
        <w:rPr>
          <w:rFonts w:ascii="Arial" w:hAnsi="Arial" w:cs="Arial"/>
          <w:b/>
          <w:sz w:val="22"/>
          <w:szCs w:val="22"/>
        </w:rPr>
        <w:t>23</w:t>
      </w:r>
      <w:r w:rsidR="00751855">
        <w:rPr>
          <w:rFonts w:ascii="Arial" w:hAnsi="Arial" w:cs="Arial"/>
          <w:b/>
          <w:sz w:val="22"/>
          <w:szCs w:val="22"/>
        </w:rPr>
        <w:t>.</w:t>
      </w:r>
      <w:r w:rsidR="007C2E58" w:rsidRPr="00751855">
        <w:rPr>
          <w:rFonts w:ascii="Arial" w:hAnsi="Arial" w:cs="Arial"/>
          <w:b/>
          <w:sz w:val="22"/>
          <w:szCs w:val="22"/>
        </w:rPr>
        <w:t>866</w:t>
      </w:r>
    </w:p>
    <w:p w:rsidR="00751855" w:rsidRDefault="00751855" w:rsidP="00751855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C2E58" w:rsidRPr="00751855" w:rsidRDefault="00047BEB" w:rsidP="00751855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51855">
        <w:rPr>
          <w:rFonts w:ascii="Arial" w:hAnsi="Arial" w:cs="Arial"/>
          <w:sz w:val="22"/>
          <w:szCs w:val="22"/>
        </w:rPr>
        <w:t xml:space="preserve">Artículo 1º </w:t>
      </w:r>
      <w:r w:rsidR="007C2E58" w:rsidRPr="00751855">
        <w:rPr>
          <w:rFonts w:ascii="Arial" w:hAnsi="Arial" w:cs="Arial"/>
          <w:sz w:val="22"/>
          <w:szCs w:val="22"/>
        </w:rPr>
        <w:t xml:space="preserve">- </w:t>
      </w:r>
      <w:proofErr w:type="spellStart"/>
      <w:r w:rsidR="007C2E58" w:rsidRPr="00751855">
        <w:rPr>
          <w:rFonts w:ascii="Arial" w:hAnsi="Arial" w:cs="Arial"/>
          <w:sz w:val="22"/>
          <w:szCs w:val="22"/>
        </w:rPr>
        <w:t>Autorízase</w:t>
      </w:r>
      <w:proofErr w:type="spellEnd"/>
      <w:r w:rsidR="007C2E58" w:rsidRPr="00751855">
        <w:rPr>
          <w:rFonts w:ascii="Arial" w:hAnsi="Arial" w:cs="Arial"/>
          <w:sz w:val="22"/>
          <w:szCs w:val="22"/>
        </w:rPr>
        <w:t xml:space="preserve"> a la Dirección Municipal de Inspección General para disponer el retiro inmediato por administración y a costa del responsable de las mercaderías u otros elementos que se encuentren excediendo los límites de la línea de edificación, labrando el acta de comprobación pertinente.</w:t>
      </w:r>
    </w:p>
    <w:p w:rsidR="007C2E58" w:rsidRPr="00751855" w:rsidRDefault="007C2E58" w:rsidP="00751855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C2E58" w:rsidRPr="00751855" w:rsidRDefault="007C2E58" w:rsidP="00751855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51855">
        <w:rPr>
          <w:rFonts w:ascii="Arial" w:hAnsi="Arial" w:cs="Arial"/>
          <w:sz w:val="22"/>
          <w:szCs w:val="22"/>
        </w:rPr>
        <w:t>Artículo</w:t>
      </w:r>
      <w:r w:rsidR="00047BEB" w:rsidRPr="00751855">
        <w:rPr>
          <w:rFonts w:ascii="Arial" w:hAnsi="Arial" w:cs="Arial"/>
          <w:sz w:val="22"/>
          <w:szCs w:val="22"/>
        </w:rPr>
        <w:t xml:space="preserve"> 2º </w:t>
      </w:r>
      <w:r w:rsidRPr="00751855">
        <w:rPr>
          <w:rFonts w:ascii="Arial" w:hAnsi="Arial" w:cs="Arial"/>
          <w:sz w:val="22"/>
          <w:szCs w:val="22"/>
        </w:rPr>
        <w:t>- La medida señalada anteriormente la llevará a cabo la citada repartición con la colaboración de las direcciones Autárquicas de Obras Municipales y/o Municipal de Aseo y Limpieza bajo inventario. Los elementos serán depositados en el organismo citado en último término para su custodia.</w:t>
      </w:r>
    </w:p>
    <w:p w:rsidR="00097882" w:rsidRPr="00751855" w:rsidRDefault="00097882" w:rsidP="00751855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011"/>
        <w:gridCol w:w="5220"/>
      </w:tblGrid>
      <w:tr w:rsidR="0009329B" w:rsidRPr="00751855" w:rsidTr="00751855">
        <w:trPr>
          <w:jc w:val="center"/>
        </w:trPr>
        <w:tc>
          <w:tcPr>
            <w:tcW w:w="9231" w:type="dxa"/>
            <w:gridSpan w:val="2"/>
            <w:vAlign w:val="center"/>
          </w:tcPr>
          <w:p w:rsidR="0009329B" w:rsidRPr="00751855" w:rsidRDefault="00D334E4" w:rsidP="0075185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ORDENANZA N </w:t>
            </w:r>
            <w:r w:rsidR="0009329B" w:rsidRPr="00751855">
              <w:rPr>
                <w:rFonts w:ascii="Arial" w:hAnsi="Arial" w:cs="Arial"/>
                <w:b/>
                <w:sz w:val="22"/>
                <w:szCs w:val="22"/>
              </w:rPr>
              <w:t>- N°</w:t>
            </w:r>
            <w:r w:rsidR="007E144C" w:rsidRPr="0075185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7882" w:rsidRPr="00751855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047BEB" w:rsidRPr="00751855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75185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C2E58" w:rsidRPr="00751855">
              <w:rPr>
                <w:rFonts w:ascii="Arial" w:hAnsi="Arial" w:cs="Arial"/>
                <w:b/>
                <w:sz w:val="22"/>
                <w:szCs w:val="22"/>
              </w:rPr>
              <w:t>866</w:t>
            </w:r>
          </w:p>
          <w:p w:rsidR="0009329B" w:rsidRPr="00751855" w:rsidRDefault="0009329B" w:rsidP="0075185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75185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751855" w:rsidTr="00751855">
        <w:trPr>
          <w:jc w:val="center"/>
        </w:trPr>
        <w:tc>
          <w:tcPr>
            <w:tcW w:w="4011" w:type="dxa"/>
            <w:vAlign w:val="center"/>
          </w:tcPr>
          <w:p w:rsidR="0009329B" w:rsidRPr="00751855" w:rsidRDefault="0009329B" w:rsidP="0075185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5185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751855" w:rsidRDefault="0009329B" w:rsidP="0075185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5185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751855" w:rsidRDefault="0009329B" w:rsidP="0075185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5185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751855" w:rsidTr="00751855">
        <w:trPr>
          <w:trHeight w:val="555"/>
          <w:jc w:val="center"/>
        </w:trPr>
        <w:tc>
          <w:tcPr>
            <w:tcW w:w="9231" w:type="dxa"/>
            <w:gridSpan w:val="2"/>
            <w:vAlign w:val="center"/>
          </w:tcPr>
          <w:p w:rsidR="0009329B" w:rsidRPr="00751855" w:rsidRDefault="005629B1" w:rsidP="0075185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751855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consolidado obrante en el Digesto Municipal de la Ciudad de Buenos Aires, Segunda Edición, Año 1993, AD </w:t>
            </w:r>
            <w:r w:rsidR="007C2E58" w:rsidRPr="00751855">
              <w:rPr>
                <w:rFonts w:ascii="Arial" w:hAnsi="Arial" w:cs="Arial"/>
                <w:sz w:val="22"/>
                <w:szCs w:val="22"/>
              </w:rPr>
              <w:t>702.2</w:t>
            </w:r>
          </w:p>
        </w:tc>
      </w:tr>
    </w:tbl>
    <w:p w:rsidR="005629B1" w:rsidRPr="00751855" w:rsidRDefault="005629B1" w:rsidP="00751855">
      <w:pPr>
        <w:spacing w:line="360" w:lineRule="auto"/>
        <w:ind w:left="4245"/>
        <w:rPr>
          <w:rFonts w:ascii="Arial" w:hAnsi="Arial" w:cs="Arial"/>
          <w:b/>
          <w:sz w:val="22"/>
          <w:szCs w:val="22"/>
        </w:rPr>
      </w:pPr>
      <w:r w:rsidRPr="00751855">
        <w:rPr>
          <w:rFonts w:ascii="Arial" w:hAnsi="Arial" w:cs="Arial"/>
          <w:b/>
          <w:sz w:val="22"/>
          <w:szCs w:val="22"/>
        </w:rPr>
        <w:tab/>
      </w:r>
      <w:r w:rsidRPr="00751855">
        <w:rPr>
          <w:rFonts w:ascii="Arial" w:hAnsi="Arial" w:cs="Arial"/>
          <w:b/>
          <w:sz w:val="22"/>
          <w:szCs w:val="22"/>
        </w:rPr>
        <w:tab/>
      </w:r>
      <w:r w:rsidRPr="00751855">
        <w:rPr>
          <w:rFonts w:ascii="Arial" w:hAnsi="Arial" w:cs="Arial"/>
          <w:b/>
          <w:sz w:val="22"/>
          <w:szCs w:val="22"/>
        </w:rPr>
        <w:tab/>
      </w:r>
      <w:r w:rsidRPr="00751855">
        <w:rPr>
          <w:rFonts w:ascii="Arial" w:hAnsi="Arial" w:cs="Arial"/>
          <w:b/>
          <w:sz w:val="22"/>
          <w:szCs w:val="22"/>
        </w:rPr>
        <w:tab/>
      </w:r>
      <w:r w:rsidRPr="00751855">
        <w:rPr>
          <w:rFonts w:ascii="Arial" w:hAnsi="Arial" w:cs="Arial"/>
          <w:b/>
          <w:sz w:val="22"/>
          <w:szCs w:val="22"/>
        </w:rPr>
        <w:tab/>
      </w: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751855" w:rsidTr="00751855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751855" w:rsidRDefault="00D334E4" w:rsidP="0075185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ORDENANZA N </w:t>
            </w:r>
            <w:r w:rsidR="0009329B" w:rsidRPr="0075185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047BEB" w:rsidRPr="00751855">
              <w:rPr>
                <w:rFonts w:ascii="Arial" w:hAnsi="Arial" w:cs="Arial"/>
                <w:b/>
                <w:sz w:val="22"/>
                <w:szCs w:val="22"/>
              </w:rPr>
              <w:t>23</w:t>
            </w:r>
            <w:r w:rsidR="0075185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C2E58" w:rsidRPr="00751855">
              <w:rPr>
                <w:rFonts w:ascii="Arial" w:hAnsi="Arial" w:cs="Arial"/>
                <w:b/>
                <w:sz w:val="22"/>
                <w:szCs w:val="22"/>
              </w:rPr>
              <w:t>866</w:t>
            </w:r>
          </w:p>
          <w:p w:rsidR="0009329B" w:rsidRPr="00751855" w:rsidRDefault="0009329B" w:rsidP="0075185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75185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751855" w:rsidTr="00751855">
        <w:trPr>
          <w:jc w:val="center"/>
        </w:trPr>
        <w:tc>
          <w:tcPr>
            <w:tcW w:w="3090" w:type="dxa"/>
            <w:vAlign w:val="center"/>
          </w:tcPr>
          <w:p w:rsidR="0009329B" w:rsidRPr="00751855" w:rsidRDefault="0009329B" w:rsidP="0075185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5185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751855" w:rsidRDefault="0009329B" w:rsidP="0075185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5185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751855" w:rsidRDefault="0009329B" w:rsidP="0075185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5185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751855" w:rsidRDefault="0009329B" w:rsidP="0075185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51855">
              <w:rPr>
                <w:rFonts w:ascii="Arial" w:hAnsi="Arial" w:cs="Arial"/>
                <w:b/>
                <w:sz w:val="22"/>
                <w:szCs w:val="22"/>
              </w:rPr>
              <w:t xml:space="preserve">del Texto de </w:t>
            </w:r>
            <w:r w:rsidR="00B179A7" w:rsidRPr="00751855">
              <w:rPr>
                <w:rFonts w:ascii="Arial" w:hAnsi="Arial" w:cs="Arial"/>
                <w:b/>
                <w:sz w:val="22"/>
                <w:szCs w:val="22"/>
              </w:rPr>
              <w:t>Referencia (</w:t>
            </w:r>
            <w:r w:rsidR="00CC73BF" w:rsidRPr="00751855"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="00047BEB" w:rsidRPr="00751855">
              <w:rPr>
                <w:rFonts w:ascii="Arial" w:hAnsi="Arial" w:cs="Arial"/>
                <w:b/>
                <w:sz w:val="22"/>
                <w:szCs w:val="22"/>
              </w:rPr>
              <w:t>23</w:t>
            </w:r>
            <w:r w:rsidR="00427FA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C2E58" w:rsidRPr="00751855">
              <w:rPr>
                <w:rFonts w:ascii="Arial" w:hAnsi="Arial" w:cs="Arial"/>
                <w:b/>
                <w:sz w:val="22"/>
                <w:szCs w:val="22"/>
              </w:rPr>
              <w:t>866</w:t>
            </w:r>
            <w:r w:rsidRPr="00751855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751855" w:rsidRDefault="0009329B" w:rsidP="0075185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5185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751855" w:rsidTr="00751855">
        <w:trPr>
          <w:jc w:val="center"/>
        </w:trPr>
        <w:tc>
          <w:tcPr>
            <w:tcW w:w="9180" w:type="dxa"/>
            <w:gridSpan w:val="3"/>
            <w:vAlign w:val="center"/>
          </w:tcPr>
          <w:p w:rsidR="00132BEA" w:rsidRPr="00751855" w:rsidRDefault="005629B1" w:rsidP="00751855">
            <w:pPr>
              <w:tabs>
                <w:tab w:val="left" w:pos="1920"/>
              </w:tabs>
              <w:spacing w:line="360" w:lineRule="auto"/>
              <w:jc w:val="center"/>
              <w:rPr>
                <w:rFonts w:ascii="Arial" w:hAnsi="Arial" w:cs="Arial"/>
                <w:lang w:val="es-AR"/>
              </w:rPr>
            </w:pPr>
            <w:r w:rsidRPr="00751855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del texto consolidado obrante en el Digesto Municipal de la Ciudad de Buenos Aires, Segunda Edición, Año 1993, AD</w:t>
            </w:r>
            <w:r w:rsidR="00543423" w:rsidRPr="0075185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C2E58" w:rsidRPr="00751855">
              <w:rPr>
                <w:rFonts w:ascii="Arial" w:hAnsi="Arial" w:cs="Arial"/>
                <w:sz w:val="22"/>
                <w:szCs w:val="22"/>
              </w:rPr>
              <w:t>702.2</w:t>
            </w:r>
          </w:p>
        </w:tc>
      </w:tr>
    </w:tbl>
    <w:p w:rsidR="0009329B" w:rsidRPr="00751855" w:rsidRDefault="0009329B" w:rsidP="00751855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09329B" w:rsidRPr="00751855" w:rsidRDefault="00F914CB" w:rsidP="00751855">
      <w:pPr>
        <w:spacing w:line="360" w:lineRule="auto"/>
        <w:rPr>
          <w:rFonts w:ascii="Arial" w:hAnsi="Arial" w:cs="Arial"/>
          <w:b/>
          <w:sz w:val="22"/>
          <w:szCs w:val="22"/>
          <w:u w:val="single"/>
          <w:lang w:val="es-AR"/>
        </w:rPr>
      </w:pPr>
      <w:r w:rsidRPr="00751855">
        <w:rPr>
          <w:rFonts w:ascii="Arial" w:hAnsi="Arial" w:cs="Arial"/>
          <w:b/>
          <w:sz w:val="22"/>
          <w:szCs w:val="22"/>
          <w:u w:val="single"/>
          <w:lang w:val="es-AR"/>
        </w:rPr>
        <w:t>Observaciones Generales:</w:t>
      </w:r>
    </w:p>
    <w:p w:rsidR="00732AC2" w:rsidRPr="00751855" w:rsidRDefault="00732AC2" w:rsidP="0075185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51855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732AC2" w:rsidRPr="00751855" w:rsidRDefault="00732AC2" w:rsidP="0075185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732AC2" w:rsidRPr="00751855" w:rsidSect="0075185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>
    <w:nsid w:val="0000000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>
    <w:nsid w:val="00000007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6">
    <w:nsid w:val="00000008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7">
    <w:nsid w:val="22C92857"/>
    <w:multiLevelType w:val="multilevel"/>
    <w:tmpl w:val="92565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B6A4B20"/>
    <w:multiLevelType w:val="multilevel"/>
    <w:tmpl w:val="8FAE7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54D0843"/>
    <w:multiLevelType w:val="multilevel"/>
    <w:tmpl w:val="3226242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8F55A03"/>
    <w:multiLevelType w:val="multilevel"/>
    <w:tmpl w:val="BA4ED9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D656DD6"/>
    <w:multiLevelType w:val="multilevel"/>
    <w:tmpl w:val="E4BCC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719666DD"/>
    <w:multiLevelType w:val="multilevel"/>
    <w:tmpl w:val="F9B41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">
    <w:abstractNumId w:val="1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3">
    <w:abstractNumId w:val="2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4">
    <w:abstractNumId w:val="3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5">
    <w:abstractNumId w:val="4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6">
    <w:abstractNumId w:val="5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7">
    <w:abstractNumId w:val="6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8">
    <w:abstractNumId w:val="9"/>
  </w:num>
  <w:num w:numId="9">
    <w:abstractNumId w:val="10"/>
  </w:num>
  <w:num w:numId="10">
    <w:abstractNumId w:val="7"/>
  </w:num>
  <w:num w:numId="11">
    <w:abstractNumId w:val="12"/>
  </w:num>
  <w:num w:numId="12">
    <w:abstractNumId w:val="11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47BEB"/>
    <w:rsid w:val="0009329B"/>
    <w:rsid w:val="00097882"/>
    <w:rsid w:val="000A1C1C"/>
    <w:rsid w:val="00132BEA"/>
    <w:rsid w:val="001415D0"/>
    <w:rsid w:val="00176275"/>
    <w:rsid w:val="001B7FF4"/>
    <w:rsid w:val="00294BD0"/>
    <w:rsid w:val="002C6ADB"/>
    <w:rsid w:val="002D2DC8"/>
    <w:rsid w:val="00366728"/>
    <w:rsid w:val="00394D0C"/>
    <w:rsid w:val="003D4347"/>
    <w:rsid w:val="003F1989"/>
    <w:rsid w:val="004010AD"/>
    <w:rsid w:val="00416255"/>
    <w:rsid w:val="00427FA8"/>
    <w:rsid w:val="00451465"/>
    <w:rsid w:val="004A7641"/>
    <w:rsid w:val="004C4DB6"/>
    <w:rsid w:val="00511FDE"/>
    <w:rsid w:val="00543423"/>
    <w:rsid w:val="005629B1"/>
    <w:rsid w:val="005E2C41"/>
    <w:rsid w:val="006506AC"/>
    <w:rsid w:val="006A4EE9"/>
    <w:rsid w:val="00732AC2"/>
    <w:rsid w:val="00751855"/>
    <w:rsid w:val="007C2E58"/>
    <w:rsid w:val="007E144C"/>
    <w:rsid w:val="0088462F"/>
    <w:rsid w:val="008B59F0"/>
    <w:rsid w:val="008D7462"/>
    <w:rsid w:val="009127C8"/>
    <w:rsid w:val="009E0014"/>
    <w:rsid w:val="00A10156"/>
    <w:rsid w:val="00A628E9"/>
    <w:rsid w:val="00AB6371"/>
    <w:rsid w:val="00AD0010"/>
    <w:rsid w:val="00B04A21"/>
    <w:rsid w:val="00B179A7"/>
    <w:rsid w:val="00B80B90"/>
    <w:rsid w:val="00BA48A0"/>
    <w:rsid w:val="00BA5B44"/>
    <w:rsid w:val="00BB0379"/>
    <w:rsid w:val="00BC7E6C"/>
    <w:rsid w:val="00BE16FE"/>
    <w:rsid w:val="00C67C06"/>
    <w:rsid w:val="00CC2EC6"/>
    <w:rsid w:val="00CC73BF"/>
    <w:rsid w:val="00CD26F6"/>
    <w:rsid w:val="00CF15CE"/>
    <w:rsid w:val="00D334E4"/>
    <w:rsid w:val="00D43480"/>
    <w:rsid w:val="00DB7E23"/>
    <w:rsid w:val="00E5583D"/>
    <w:rsid w:val="00F76F73"/>
    <w:rsid w:val="00F914CB"/>
    <w:rsid w:val="00F91750"/>
    <w:rsid w:val="00F97A2B"/>
    <w:rsid w:val="00FA29FF"/>
    <w:rsid w:val="00FC0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B179A7"/>
    <w:rPr>
      <w:b/>
      <w:bCs/>
    </w:rPr>
  </w:style>
  <w:style w:type="character" w:customStyle="1" w:styleId="apple-converted-space">
    <w:name w:val="apple-converted-space"/>
    <w:basedOn w:val="Fuentedeprrafopredeter"/>
    <w:rsid w:val="00B179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2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234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2014-09-16T19:41:00Z</dcterms:created>
  <dcterms:modified xsi:type="dcterms:W3CDTF">2015-10-16T21:07:00Z</dcterms:modified>
</cp:coreProperties>
</file>